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8A43" w14:textId="77777777" w:rsidR="00354174" w:rsidRDefault="00CF75AD" w:rsidP="6DA5BC58">
      <w:pPr>
        <w:spacing w:line="240" w:lineRule="auto"/>
        <w:jc w:val="center"/>
        <w:rPr>
          <w:rFonts w:ascii="Arial" w:eastAsia="Arial" w:hAnsi="Arial" w:cs="Arial"/>
          <w:b/>
          <w:bCs/>
          <w:color w:val="000000" w:themeColor="text1"/>
          <w:sz w:val="28"/>
          <w:szCs w:val="28"/>
          <w:lang w:val="en-US"/>
        </w:rPr>
      </w:pPr>
      <w:r w:rsidRPr="3FA3CA9F">
        <w:rPr>
          <w:rFonts w:ascii="Arial" w:eastAsia="Arial" w:hAnsi="Arial" w:cs="Arial"/>
          <w:b/>
          <w:bCs/>
          <w:color w:val="000000" w:themeColor="text1"/>
          <w:sz w:val="28"/>
          <w:szCs w:val="28"/>
          <w:lang w:val="en-US"/>
        </w:rPr>
        <w:t xml:space="preserve">Jabra </w:t>
      </w:r>
      <w:r w:rsidR="3BA27D78" w:rsidRPr="3FA3CA9F">
        <w:rPr>
          <w:rFonts w:ascii="Arial" w:eastAsia="Arial" w:hAnsi="Arial" w:cs="Arial"/>
          <w:b/>
          <w:bCs/>
          <w:color w:val="000000" w:themeColor="text1"/>
          <w:sz w:val="28"/>
          <w:szCs w:val="28"/>
          <w:lang w:val="en-US"/>
        </w:rPr>
        <w:t>Elite 4</w:t>
      </w:r>
      <w:r w:rsidR="07A1AA78" w:rsidRPr="3FA3CA9F">
        <w:rPr>
          <w:rFonts w:ascii="Arial" w:eastAsia="Arial" w:hAnsi="Arial" w:cs="Arial"/>
          <w:b/>
          <w:bCs/>
          <w:color w:val="000000" w:themeColor="text1"/>
          <w:sz w:val="28"/>
          <w:szCs w:val="28"/>
          <w:lang w:val="en-US"/>
        </w:rPr>
        <w:t xml:space="preserve"> –</w:t>
      </w:r>
      <w:r w:rsidR="62BA1483" w:rsidRPr="3FA3CA9F">
        <w:rPr>
          <w:rFonts w:ascii="Arial" w:eastAsia="Arial" w:hAnsi="Arial" w:cs="Arial"/>
          <w:b/>
          <w:bCs/>
          <w:color w:val="000000" w:themeColor="text1"/>
          <w:sz w:val="28"/>
          <w:szCs w:val="28"/>
          <w:lang w:val="en-US"/>
        </w:rPr>
        <w:t>feature</w:t>
      </w:r>
      <w:r w:rsidR="00AB36EF">
        <w:rPr>
          <w:rFonts w:ascii="Arial" w:eastAsia="Arial" w:hAnsi="Arial" w:cs="Arial"/>
          <w:b/>
          <w:bCs/>
          <w:color w:val="000000" w:themeColor="text1"/>
          <w:sz w:val="28"/>
          <w:szCs w:val="28"/>
          <w:lang w:val="en-US"/>
        </w:rPr>
        <w:t>-</w:t>
      </w:r>
      <w:r w:rsidR="62BA1483" w:rsidRPr="3FA3CA9F">
        <w:rPr>
          <w:rFonts w:ascii="Arial" w:eastAsia="Arial" w:hAnsi="Arial" w:cs="Arial"/>
          <w:b/>
          <w:bCs/>
          <w:color w:val="000000" w:themeColor="text1"/>
          <w:sz w:val="28"/>
          <w:szCs w:val="28"/>
          <w:lang w:val="en-US"/>
        </w:rPr>
        <w:t xml:space="preserve">packed </w:t>
      </w:r>
      <w:r w:rsidR="00AB36EF">
        <w:rPr>
          <w:rFonts w:ascii="Arial" w:eastAsia="Arial" w:hAnsi="Arial" w:cs="Arial"/>
          <w:b/>
          <w:bCs/>
          <w:color w:val="000000" w:themeColor="text1"/>
          <w:sz w:val="28"/>
          <w:szCs w:val="28"/>
          <w:lang w:val="en-US"/>
        </w:rPr>
        <w:t xml:space="preserve">entry </w:t>
      </w:r>
      <w:r w:rsidR="62BA1483" w:rsidRPr="3FA3CA9F">
        <w:rPr>
          <w:rFonts w:ascii="Arial" w:eastAsia="Arial" w:hAnsi="Arial" w:cs="Arial"/>
          <w:b/>
          <w:bCs/>
          <w:color w:val="000000" w:themeColor="text1"/>
          <w:sz w:val="28"/>
          <w:szCs w:val="28"/>
          <w:lang w:val="en-US"/>
        </w:rPr>
        <w:t xml:space="preserve">earbuds for both work and </w:t>
      </w:r>
      <w:r w:rsidR="00AB36EF">
        <w:rPr>
          <w:rFonts w:ascii="Arial" w:eastAsia="Arial" w:hAnsi="Arial" w:cs="Arial"/>
          <w:b/>
          <w:bCs/>
          <w:color w:val="000000" w:themeColor="text1"/>
          <w:sz w:val="28"/>
          <w:szCs w:val="28"/>
          <w:lang w:val="en-US"/>
        </w:rPr>
        <w:t>play</w:t>
      </w:r>
    </w:p>
    <w:p w14:paraId="34A57E3C" w14:textId="001362DE" w:rsidR="00C4674B" w:rsidRDefault="00CF75AD" w:rsidP="6DA5BC58">
      <w:pPr>
        <w:spacing w:line="240" w:lineRule="auto"/>
        <w:jc w:val="center"/>
        <w:rPr>
          <w:rFonts w:ascii="Arial" w:eastAsia="Arial" w:hAnsi="Arial" w:cs="Arial"/>
        </w:rPr>
      </w:pPr>
      <w:r>
        <w:br/>
      </w:r>
      <w:r w:rsidR="00354174">
        <w:rPr>
          <w:noProof/>
        </w:rPr>
        <w:drawing>
          <wp:inline distT="0" distB="0" distL="0" distR="0" wp14:anchorId="677361F6" wp14:editId="6BF210BD">
            <wp:extent cx="5259705"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970" b="14844"/>
                    <a:stretch/>
                  </pic:blipFill>
                  <pic:spPr bwMode="auto">
                    <a:xfrm>
                      <a:off x="0" y="0"/>
                      <a:ext cx="5263408" cy="2602156"/>
                    </a:xfrm>
                    <a:prstGeom prst="rect">
                      <a:avLst/>
                    </a:prstGeom>
                    <a:noFill/>
                    <a:ln>
                      <a:noFill/>
                    </a:ln>
                    <a:extLst>
                      <a:ext uri="{53640926-AAD7-44D8-BBD7-CCE9431645EC}">
                        <a14:shadowObscured xmlns:a14="http://schemas.microsoft.com/office/drawing/2010/main"/>
                      </a:ext>
                    </a:extLst>
                  </pic:spPr>
                </pic:pic>
              </a:graphicData>
            </a:graphic>
          </wp:inline>
        </w:drawing>
      </w:r>
    </w:p>
    <w:p w14:paraId="7152D86C" w14:textId="406D6FA9" w:rsidR="00C4674B" w:rsidRDefault="54730F1B" w:rsidP="5F7FEC1B">
      <w:pPr>
        <w:pStyle w:val="ListParagraph"/>
        <w:numPr>
          <w:ilvl w:val="0"/>
          <w:numId w:val="3"/>
        </w:numPr>
        <w:spacing w:line="240" w:lineRule="auto"/>
        <w:ind w:hanging="430"/>
        <w:jc w:val="center"/>
        <w:rPr>
          <w:rFonts w:ascii="Arial" w:eastAsia="Arial" w:hAnsi="Arial" w:cs="Arial"/>
          <w:color w:val="000000" w:themeColor="text1"/>
          <w:lang w:val="en-US"/>
        </w:rPr>
      </w:pPr>
      <w:r w:rsidRPr="592C5A9A">
        <w:rPr>
          <w:rFonts w:ascii="Arial" w:eastAsia="Arial" w:hAnsi="Arial" w:cs="Arial"/>
          <w:color w:val="000000" w:themeColor="text1"/>
          <w:lang w:val="en-US"/>
        </w:rPr>
        <w:t>Stay connected with 2 devices at once with Bluetooth® Multipoint connectivity and easy pairing with Fast Pair</w:t>
      </w:r>
      <w:r w:rsidR="149651D0" w:rsidRPr="592C5A9A">
        <w:rPr>
          <w:rFonts w:ascii="Arial" w:eastAsia="Arial" w:hAnsi="Arial" w:cs="Arial"/>
          <w:color w:val="000000" w:themeColor="text1"/>
          <w:lang w:val="en-US"/>
        </w:rPr>
        <w:t>*</w:t>
      </w:r>
      <w:r w:rsidRPr="592C5A9A">
        <w:rPr>
          <w:rFonts w:ascii="Arial" w:eastAsia="Arial" w:hAnsi="Arial" w:cs="Arial"/>
          <w:color w:val="000000" w:themeColor="text1"/>
          <w:lang w:val="en-US"/>
        </w:rPr>
        <w:t xml:space="preserve"> and Swift Pair</w:t>
      </w:r>
      <w:r w:rsidR="6D93B629" w:rsidRPr="592C5A9A">
        <w:rPr>
          <w:rFonts w:ascii="Arial" w:eastAsia="Arial" w:hAnsi="Arial" w:cs="Arial"/>
          <w:color w:val="000000" w:themeColor="text1"/>
          <w:lang w:val="en-US"/>
        </w:rPr>
        <w:t>*</w:t>
      </w:r>
    </w:p>
    <w:p w14:paraId="41617884" w14:textId="0205A437" w:rsidR="000330F9" w:rsidRPr="000330F9" w:rsidRDefault="000330F9" w:rsidP="000330F9">
      <w:pPr>
        <w:pStyle w:val="ListParagraph"/>
        <w:numPr>
          <w:ilvl w:val="0"/>
          <w:numId w:val="3"/>
        </w:numPr>
        <w:spacing w:line="240" w:lineRule="auto"/>
        <w:ind w:hanging="430"/>
        <w:jc w:val="center"/>
        <w:rPr>
          <w:rFonts w:ascii="Arial" w:eastAsia="Arial" w:hAnsi="Arial" w:cs="Arial"/>
          <w:color w:val="000000" w:themeColor="text1"/>
          <w:lang w:val="en-US"/>
        </w:rPr>
      </w:pPr>
      <w:r w:rsidRPr="0BC27CB7">
        <w:rPr>
          <w:rFonts w:ascii="Arial" w:eastAsia="Arial" w:hAnsi="Arial" w:cs="Arial"/>
          <w:color w:val="000000" w:themeColor="text1"/>
          <w:lang w:val="en-US"/>
        </w:rPr>
        <w:t>Versatile, affordable earbuds with Active Noise Cancellation (ANC) and fine-tuned 6mm speakers for powerful sound</w:t>
      </w:r>
    </w:p>
    <w:p w14:paraId="3791E7CE" w14:textId="651AF760" w:rsidR="316BD990" w:rsidRDefault="316BD990" w:rsidP="6DA5BC58">
      <w:pPr>
        <w:pStyle w:val="ListParagraph"/>
        <w:numPr>
          <w:ilvl w:val="0"/>
          <w:numId w:val="3"/>
        </w:numPr>
        <w:spacing w:line="240" w:lineRule="auto"/>
        <w:ind w:hanging="430"/>
        <w:jc w:val="center"/>
        <w:rPr>
          <w:rFonts w:ascii="Arial" w:eastAsia="Arial" w:hAnsi="Arial" w:cs="Arial"/>
          <w:color w:val="000000" w:themeColor="text1"/>
          <w:lang w:val="en-US"/>
        </w:rPr>
      </w:pPr>
      <w:r w:rsidRPr="592C5A9A">
        <w:rPr>
          <w:rFonts w:ascii="Arial" w:eastAsia="Arial" w:hAnsi="Arial" w:cs="Arial"/>
          <w:color w:val="000000" w:themeColor="text1"/>
          <w:lang w:val="en-US"/>
        </w:rPr>
        <w:t xml:space="preserve">Compact, lightweight fit designed for all-day comfort and IP55-rated durability against dust and </w:t>
      </w:r>
      <w:proofErr w:type="gramStart"/>
      <w:r w:rsidRPr="53F9E4A7">
        <w:rPr>
          <w:rFonts w:ascii="Arial" w:eastAsia="Arial" w:hAnsi="Arial" w:cs="Arial"/>
          <w:color w:val="000000" w:themeColor="text1"/>
          <w:lang w:val="en-US"/>
        </w:rPr>
        <w:t>water</w:t>
      </w:r>
      <w:proofErr w:type="gramEnd"/>
    </w:p>
    <w:p w14:paraId="53A69964" w14:textId="4AC53ED2" w:rsidR="000330F9" w:rsidRPr="000330F9" w:rsidRDefault="000330F9" w:rsidP="000330F9">
      <w:pPr>
        <w:pStyle w:val="ListParagraph"/>
        <w:numPr>
          <w:ilvl w:val="0"/>
          <w:numId w:val="3"/>
        </w:numPr>
        <w:spacing w:line="240" w:lineRule="auto"/>
        <w:ind w:hanging="430"/>
        <w:jc w:val="center"/>
        <w:rPr>
          <w:rFonts w:ascii="Arial" w:eastAsia="Arial" w:hAnsi="Arial" w:cs="Arial"/>
          <w:lang w:val="en-US"/>
        </w:rPr>
      </w:pPr>
      <w:proofErr w:type="spellStart"/>
      <w:r w:rsidRPr="592C5A9A">
        <w:rPr>
          <w:rFonts w:ascii="Arial" w:eastAsia="Arial" w:hAnsi="Arial" w:cs="Arial"/>
          <w:lang w:val="en-US"/>
        </w:rPr>
        <w:t>Maximise</w:t>
      </w:r>
      <w:proofErr w:type="spellEnd"/>
      <w:r w:rsidRPr="592C5A9A">
        <w:rPr>
          <w:rFonts w:ascii="Arial" w:eastAsia="Arial" w:hAnsi="Arial" w:cs="Arial"/>
          <w:lang w:val="en-US"/>
        </w:rPr>
        <w:t xml:space="preserve"> battery life and go solo, using either earbud for listening while the other </w:t>
      </w:r>
      <w:proofErr w:type="gramStart"/>
      <w:r w:rsidRPr="592C5A9A">
        <w:rPr>
          <w:rFonts w:ascii="Arial" w:eastAsia="Arial" w:hAnsi="Arial" w:cs="Arial"/>
          <w:lang w:val="en-US"/>
        </w:rPr>
        <w:t>charges</w:t>
      </w:r>
      <w:proofErr w:type="gramEnd"/>
    </w:p>
    <w:p w14:paraId="0CCE208B" w14:textId="4C9E049C" w:rsidR="00C4674B" w:rsidRDefault="010B2AA9" w:rsidP="00F333AF">
      <w:pPr>
        <w:spacing w:line="240" w:lineRule="auto"/>
        <w:jc w:val="both"/>
        <w:rPr>
          <w:rFonts w:ascii="Arial" w:eastAsia="Arial" w:hAnsi="Arial" w:cs="Arial"/>
          <w:color w:val="000000" w:themeColor="text1"/>
          <w:lang w:val="en-US"/>
        </w:rPr>
      </w:pPr>
      <w:r w:rsidRPr="3FA3CA9F">
        <w:rPr>
          <w:rFonts w:ascii="Arial" w:eastAsia="Arial" w:hAnsi="Arial" w:cs="Arial"/>
          <w:b/>
          <w:bCs/>
          <w:color w:val="000000" w:themeColor="text1"/>
          <w:lang w:val="en-US"/>
        </w:rPr>
        <w:t xml:space="preserve">Copenhagen, </w:t>
      </w:r>
      <w:r w:rsidR="2E0B5FAE" w:rsidRPr="3FA3CA9F">
        <w:rPr>
          <w:rFonts w:ascii="Arial" w:eastAsia="Arial" w:hAnsi="Arial" w:cs="Arial"/>
          <w:b/>
          <w:bCs/>
          <w:color w:val="000000" w:themeColor="text1"/>
          <w:lang w:val="en-US"/>
        </w:rPr>
        <w:t>Tuesday 21</w:t>
      </w:r>
      <w:r w:rsidR="2E0B5FAE" w:rsidRPr="3FA3CA9F">
        <w:rPr>
          <w:rFonts w:ascii="Arial" w:eastAsia="Arial" w:hAnsi="Arial" w:cs="Arial"/>
          <w:b/>
          <w:bCs/>
          <w:color w:val="000000" w:themeColor="text1"/>
          <w:vertAlign w:val="superscript"/>
          <w:lang w:val="en-US"/>
        </w:rPr>
        <w:t>st</w:t>
      </w:r>
      <w:r w:rsidR="2E0B5FAE" w:rsidRPr="3FA3CA9F">
        <w:rPr>
          <w:rFonts w:ascii="Arial" w:eastAsia="Arial" w:hAnsi="Arial" w:cs="Arial"/>
          <w:b/>
          <w:bCs/>
          <w:color w:val="000000" w:themeColor="text1"/>
          <w:lang w:val="en-US"/>
        </w:rPr>
        <w:t xml:space="preserve"> </w:t>
      </w:r>
      <w:r w:rsidR="38876891" w:rsidRPr="3FA3CA9F">
        <w:rPr>
          <w:rFonts w:ascii="Arial" w:eastAsia="Arial" w:hAnsi="Arial" w:cs="Arial"/>
          <w:b/>
          <w:bCs/>
          <w:color w:val="000000" w:themeColor="text1"/>
          <w:lang w:val="en-US"/>
        </w:rPr>
        <w:t>March</w:t>
      </w:r>
      <w:r w:rsidRPr="3FA3CA9F">
        <w:rPr>
          <w:rFonts w:ascii="Arial" w:eastAsia="Arial" w:hAnsi="Arial" w:cs="Arial"/>
          <w:b/>
          <w:bCs/>
          <w:color w:val="000000" w:themeColor="text1"/>
          <w:lang w:val="en-US"/>
        </w:rPr>
        <w:t xml:space="preserve"> -</w:t>
      </w:r>
      <w:r w:rsidR="5F2973A7" w:rsidRPr="3FA3CA9F">
        <w:rPr>
          <w:rFonts w:ascii="Arial" w:eastAsia="Arial" w:hAnsi="Arial" w:cs="Arial"/>
          <w:b/>
          <w:bCs/>
          <w:color w:val="000000" w:themeColor="text1"/>
          <w:lang w:val="en-US"/>
        </w:rPr>
        <w:t xml:space="preserve"> </w:t>
      </w:r>
      <w:r w:rsidRPr="3FA3CA9F">
        <w:rPr>
          <w:rFonts w:ascii="Arial" w:eastAsia="Arial" w:hAnsi="Arial" w:cs="Arial"/>
          <w:color w:val="000000" w:themeColor="text1"/>
          <w:lang w:val="en-US"/>
        </w:rPr>
        <w:t xml:space="preserve">Jabra, </w:t>
      </w:r>
      <w:r w:rsidRPr="3FA3CA9F">
        <w:rPr>
          <w:rFonts w:ascii="Arial" w:eastAsia="Arial" w:hAnsi="Arial" w:cs="Arial"/>
          <w:color w:val="201F1E"/>
          <w:lang w:val="en-US"/>
        </w:rPr>
        <w:t>leader </w:t>
      </w:r>
      <w:r w:rsidRPr="3FA3CA9F">
        <w:rPr>
          <w:rFonts w:ascii="Arial" w:eastAsia="Arial" w:hAnsi="Arial" w:cs="Arial"/>
          <w:color w:val="000000" w:themeColor="text1"/>
          <w:lang w:val="en-US"/>
        </w:rPr>
        <w:t xml:space="preserve">in personal sound and </w:t>
      </w:r>
      <w:r w:rsidR="000E275D">
        <w:rPr>
          <w:rFonts w:ascii="Arial" w:eastAsia="Arial" w:hAnsi="Arial" w:cs="Arial"/>
          <w:color w:val="000000" w:themeColor="text1"/>
          <w:lang w:val="en-US"/>
        </w:rPr>
        <w:t>hybrid work</w:t>
      </w:r>
      <w:r w:rsidRPr="3FA3CA9F">
        <w:rPr>
          <w:rFonts w:ascii="Arial" w:eastAsia="Arial" w:hAnsi="Arial" w:cs="Arial"/>
          <w:color w:val="000000" w:themeColor="text1"/>
          <w:lang w:val="en-US"/>
        </w:rPr>
        <w:t xml:space="preserve"> solutions, </w:t>
      </w:r>
      <w:r w:rsidR="16BC3EC3" w:rsidRPr="3FA3CA9F">
        <w:rPr>
          <w:rFonts w:ascii="Arial" w:eastAsia="Arial" w:hAnsi="Arial" w:cs="Arial"/>
          <w:color w:val="000000" w:themeColor="text1"/>
          <w:lang w:val="en-US"/>
        </w:rPr>
        <w:t>is launching</w:t>
      </w:r>
      <w:r w:rsidR="5E44E1A9" w:rsidRPr="3FA3CA9F">
        <w:rPr>
          <w:rFonts w:ascii="Arial" w:eastAsia="Arial" w:hAnsi="Arial" w:cs="Arial"/>
          <w:color w:val="000000" w:themeColor="text1"/>
          <w:lang w:val="en-US"/>
        </w:rPr>
        <w:t xml:space="preserve"> </w:t>
      </w:r>
      <w:r w:rsidR="1BCD0DA2" w:rsidRPr="3FA3CA9F">
        <w:rPr>
          <w:rFonts w:ascii="Arial" w:eastAsia="Arial" w:hAnsi="Arial" w:cs="Arial"/>
          <w:color w:val="000000" w:themeColor="text1"/>
          <w:lang w:val="en-US"/>
        </w:rPr>
        <w:t>the Elite 4</w:t>
      </w:r>
      <w:r w:rsidR="339BE7DD" w:rsidRPr="3FA3CA9F">
        <w:rPr>
          <w:rFonts w:ascii="Arial" w:eastAsia="Arial" w:hAnsi="Arial" w:cs="Arial"/>
          <w:color w:val="000000" w:themeColor="text1"/>
          <w:lang w:val="en-US"/>
        </w:rPr>
        <w:t>,</w:t>
      </w:r>
      <w:r w:rsidR="07A55438" w:rsidRPr="3FA3CA9F">
        <w:rPr>
          <w:rFonts w:ascii="Arial" w:eastAsia="Arial" w:hAnsi="Arial" w:cs="Arial"/>
          <w:color w:val="000000" w:themeColor="text1"/>
          <w:lang w:val="en-US"/>
        </w:rPr>
        <w:t xml:space="preserve"> the latest addition to its</w:t>
      </w:r>
      <w:r w:rsidR="5CF5B9A0" w:rsidRPr="3FA3CA9F">
        <w:rPr>
          <w:rFonts w:ascii="Arial" w:eastAsia="Arial" w:hAnsi="Arial" w:cs="Arial"/>
          <w:color w:val="000000" w:themeColor="text1"/>
          <w:lang w:val="en-US"/>
        </w:rPr>
        <w:t xml:space="preserve"> </w:t>
      </w:r>
      <w:r w:rsidR="00CE21FC" w:rsidRPr="3FA3CA9F">
        <w:rPr>
          <w:rFonts w:ascii="Arial" w:eastAsia="Arial" w:hAnsi="Arial" w:cs="Arial"/>
          <w:color w:val="000000" w:themeColor="text1"/>
          <w:lang w:val="en-US"/>
        </w:rPr>
        <w:t xml:space="preserve">unique </w:t>
      </w:r>
      <w:r w:rsidR="07A55438" w:rsidRPr="3FA3CA9F">
        <w:rPr>
          <w:rFonts w:ascii="Arial" w:eastAsia="Arial" w:hAnsi="Arial" w:cs="Arial"/>
          <w:color w:val="000000" w:themeColor="text1"/>
          <w:lang w:val="en-US"/>
        </w:rPr>
        <w:t xml:space="preserve">Elite lineup. </w:t>
      </w:r>
      <w:r w:rsidR="2D767BCA" w:rsidRPr="3FA3CA9F">
        <w:rPr>
          <w:rFonts w:ascii="Arial" w:eastAsia="Arial" w:hAnsi="Arial" w:cs="Arial"/>
          <w:color w:val="000000" w:themeColor="text1"/>
          <w:lang w:val="en-US"/>
        </w:rPr>
        <w:t xml:space="preserve">Following in the footsteps of the </w:t>
      </w:r>
      <w:r w:rsidR="45C8E405" w:rsidRPr="3FA3CA9F">
        <w:rPr>
          <w:rFonts w:ascii="Arial" w:eastAsia="Arial" w:hAnsi="Arial" w:cs="Arial"/>
          <w:color w:val="000000" w:themeColor="text1"/>
          <w:lang w:val="en-US"/>
        </w:rPr>
        <w:t xml:space="preserve">entry-level </w:t>
      </w:r>
      <w:r w:rsidR="2D767BCA" w:rsidRPr="3FA3CA9F">
        <w:rPr>
          <w:rFonts w:ascii="Arial" w:eastAsia="Arial" w:hAnsi="Arial" w:cs="Arial"/>
          <w:color w:val="000000" w:themeColor="text1"/>
          <w:lang w:val="en-US"/>
        </w:rPr>
        <w:t>Elite 3, t</w:t>
      </w:r>
      <w:r w:rsidR="07A55438" w:rsidRPr="3FA3CA9F">
        <w:rPr>
          <w:rFonts w:ascii="Arial" w:eastAsia="Arial" w:hAnsi="Arial" w:cs="Arial"/>
          <w:color w:val="000000" w:themeColor="text1"/>
          <w:lang w:val="en-US"/>
        </w:rPr>
        <w:t>hese</w:t>
      </w:r>
      <w:r w:rsidR="339BE7DD" w:rsidRPr="3FA3CA9F">
        <w:rPr>
          <w:rFonts w:ascii="Arial" w:eastAsia="Arial" w:hAnsi="Arial" w:cs="Arial"/>
          <w:color w:val="000000" w:themeColor="text1"/>
          <w:lang w:val="en-US"/>
        </w:rPr>
        <w:t xml:space="preserve"> </w:t>
      </w:r>
      <w:r w:rsidR="44D67BAE" w:rsidRPr="3FA3CA9F">
        <w:rPr>
          <w:rFonts w:ascii="Arial" w:eastAsia="Arial" w:hAnsi="Arial" w:cs="Arial"/>
          <w:color w:val="000000" w:themeColor="text1"/>
          <w:lang w:val="en-US"/>
        </w:rPr>
        <w:t xml:space="preserve">affordable </w:t>
      </w:r>
      <w:r w:rsidR="1BCD0DA2" w:rsidRPr="3FA3CA9F">
        <w:rPr>
          <w:rFonts w:ascii="Arial" w:eastAsia="Arial" w:hAnsi="Arial" w:cs="Arial"/>
          <w:color w:val="000000" w:themeColor="text1"/>
          <w:lang w:val="en-US"/>
        </w:rPr>
        <w:t>true wireless earbuds</w:t>
      </w:r>
      <w:r w:rsidR="40E860F6" w:rsidRPr="3FA3CA9F">
        <w:rPr>
          <w:rFonts w:ascii="Arial" w:eastAsia="Arial" w:hAnsi="Arial" w:cs="Arial"/>
          <w:color w:val="000000" w:themeColor="text1"/>
          <w:lang w:val="en-US"/>
        </w:rPr>
        <w:t xml:space="preserve"> are</w:t>
      </w:r>
      <w:r w:rsidR="038761D6" w:rsidRPr="3FA3CA9F">
        <w:rPr>
          <w:rFonts w:ascii="Arial" w:eastAsia="Arial" w:hAnsi="Arial" w:cs="Arial"/>
          <w:color w:val="000000" w:themeColor="text1"/>
          <w:lang w:val="en-US"/>
        </w:rPr>
        <w:t xml:space="preserve"> </w:t>
      </w:r>
      <w:r w:rsidR="000330F9">
        <w:rPr>
          <w:rFonts w:ascii="Arial" w:eastAsia="Arial" w:hAnsi="Arial" w:cs="Arial"/>
          <w:color w:val="000000" w:themeColor="text1"/>
          <w:lang w:val="en-US"/>
        </w:rPr>
        <w:t xml:space="preserve">a step up from its predecessor, </w:t>
      </w:r>
      <w:r w:rsidR="038761D6" w:rsidRPr="3FA3CA9F">
        <w:rPr>
          <w:rFonts w:ascii="Arial" w:eastAsia="Arial" w:hAnsi="Arial" w:cs="Arial"/>
          <w:color w:val="000000" w:themeColor="text1"/>
          <w:lang w:val="en-US"/>
        </w:rPr>
        <w:t>ideal</w:t>
      </w:r>
      <w:r w:rsidR="00FE4352" w:rsidRPr="3FA3CA9F">
        <w:rPr>
          <w:rFonts w:ascii="Arial" w:eastAsia="Arial" w:hAnsi="Arial" w:cs="Arial"/>
          <w:color w:val="000000" w:themeColor="text1"/>
          <w:lang w:val="en-US"/>
        </w:rPr>
        <w:t xml:space="preserve"> </w:t>
      </w:r>
      <w:r w:rsidR="1BCD0DA2" w:rsidRPr="3FA3CA9F">
        <w:rPr>
          <w:rFonts w:ascii="Arial" w:eastAsia="Arial" w:hAnsi="Arial" w:cs="Arial"/>
          <w:color w:val="000000" w:themeColor="text1"/>
          <w:lang w:val="en-US"/>
        </w:rPr>
        <w:t xml:space="preserve">for </w:t>
      </w:r>
      <w:r w:rsidR="6F09BD12" w:rsidRPr="3FA3CA9F">
        <w:rPr>
          <w:rFonts w:ascii="Arial" w:eastAsia="Arial" w:hAnsi="Arial" w:cs="Arial"/>
          <w:color w:val="000000" w:themeColor="text1"/>
          <w:lang w:val="en-US"/>
        </w:rPr>
        <w:t>the modern earbud user</w:t>
      </w:r>
      <w:r w:rsidR="6D2A2FF9" w:rsidRPr="3FA3CA9F">
        <w:rPr>
          <w:rFonts w:ascii="Arial" w:eastAsia="Arial" w:hAnsi="Arial" w:cs="Arial"/>
          <w:color w:val="000000" w:themeColor="text1"/>
          <w:lang w:val="en-US"/>
        </w:rPr>
        <w:t>.</w:t>
      </w:r>
      <w:r w:rsidR="0712FE42" w:rsidRPr="3FA3CA9F">
        <w:rPr>
          <w:rFonts w:ascii="Arial" w:eastAsia="Arial" w:hAnsi="Arial" w:cs="Arial"/>
          <w:color w:val="000000" w:themeColor="text1"/>
          <w:lang w:val="en-US"/>
        </w:rPr>
        <w:t xml:space="preserve"> </w:t>
      </w:r>
      <w:r w:rsidR="314E5276" w:rsidRPr="3FA3CA9F">
        <w:rPr>
          <w:rFonts w:ascii="Arial" w:eastAsia="Arial" w:hAnsi="Arial" w:cs="Arial"/>
          <w:color w:val="000000" w:themeColor="text1"/>
          <w:lang w:val="en-US"/>
        </w:rPr>
        <w:t xml:space="preserve">At the push of a button, </w:t>
      </w:r>
      <w:r w:rsidR="4CA152F3" w:rsidRPr="3FA3CA9F">
        <w:rPr>
          <w:rFonts w:ascii="Arial" w:eastAsia="Arial" w:hAnsi="Arial" w:cs="Arial"/>
          <w:color w:val="000000" w:themeColor="text1"/>
          <w:lang w:val="en-US"/>
        </w:rPr>
        <w:t>users</w:t>
      </w:r>
      <w:r w:rsidR="314E5276" w:rsidRPr="3FA3CA9F">
        <w:rPr>
          <w:rFonts w:ascii="Arial" w:eastAsia="Arial" w:hAnsi="Arial" w:cs="Arial"/>
          <w:color w:val="000000" w:themeColor="text1"/>
          <w:lang w:val="en-US"/>
        </w:rPr>
        <w:t xml:space="preserve"> can escape from a busy day by immersing themselves in </w:t>
      </w:r>
      <w:bookmarkStart w:id="0" w:name="_Int_TQtafZuY"/>
      <w:r w:rsidR="314E5276" w:rsidRPr="3FA3CA9F">
        <w:rPr>
          <w:rFonts w:ascii="Arial" w:eastAsia="Arial" w:hAnsi="Arial" w:cs="Arial"/>
          <w:color w:val="000000" w:themeColor="text1"/>
          <w:lang w:val="en-US"/>
        </w:rPr>
        <w:t>media</w:t>
      </w:r>
      <w:bookmarkEnd w:id="0"/>
      <w:r w:rsidR="314E5276" w:rsidRPr="3FA3CA9F">
        <w:rPr>
          <w:rFonts w:ascii="Arial" w:eastAsia="Arial" w:hAnsi="Arial" w:cs="Arial"/>
          <w:color w:val="000000" w:themeColor="text1"/>
          <w:lang w:val="en-US"/>
        </w:rPr>
        <w:t xml:space="preserve"> or connecting with </w:t>
      </w:r>
      <w:r w:rsidR="006E5939" w:rsidRPr="3FA3CA9F">
        <w:rPr>
          <w:rFonts w:ascii="Arial" w:eastAsia="Arial" w:hAnsi="Arial" w:cs="Arial"/>
          <w:color w:val="000000" w:themeColor="text1"/>
          <w:lang w:val="en-US"/>
        </w:rPr>
        <w:t xml:space="preserve">colleagues, </w:t>
      </w:r>
      <w:proofErr w:type="gramStart"/>
      <w:r w:rsidR="314E5276" w:rsidRPr="3FA3CA9F">
        <w:rPr>
          <w:rFonts w:ascii="Arial" w:eastAsia="Arial" w:hAnsi="Arial" w:cs="Arial"/>
          <w:color w:val="000000" w:themeColor="text1"/>
          <w:lang w:val="en-US"/>
        </w:rPr>
        <w:t>friends</w:t>
      </w:r>
      <w:proofErr w:type="gramEnd"/>
      <w:r w:rsidR="314E5276" w:rsidRPr="3FA3CA9F">
        <w:rPr>
          <w:rFonts w:ascii="Arial" w:eastAsia="Arial" w:hAnsi="Arial" w:cs="Arial"/>
          <w:color w:val="000000" w:themeColor="text1"/>
          <w:lang w:val="en-US"/>
        </w:rPr>
        <w:t xml:space="preserve"> </w:t>
      </w:r>
      <w:r w:rsidR="006E5939" w:rsidRPr="3FA3CA9F">
        <w:rPr>
          <w:rFonts w:ascii="Arial" w:eastAsia="Arial" w:hAnsi="Arial" w:cs="Arial"/>
          <w:color w:val="000000" w:themeColor="text1"/>
          <w:lang w:val="en-US"/>
        </w:rPr>
        <w:t xml:space="preserve">or </w:t>
      </w:r>
      <w:r w:rsidR="314E5276" w:rsidRPr="3FA3CA9F">
        <w:rPr>
          <w:rFonts w:ascii="Arial" w:eastAsia="Arial" w:hAnsi="Arial" w:cs="Arial"/>
          <w:color w:val="000000" w:themeColor="text1"/>
          <w:lang w:val="en-US"/>
        </w:rPr>
        <w:t>family</w:t>
      </w:r>
      <w:r w:rsidR="3CCFC40A" w:rsidRPr="3FA3CA9F">
        <w:rPr>
          <w:rFonts w:ascii="Arial" w:eastAsia="Arial" w:hAnsi="Arial" w:cs="Arial"/>
          <w:color w:val="000000" w:themeColor="text1"/>
          <w:lang w:val="en-US"/>
        </w:rPr>
        <w:t xml:space="preserve">. </w:t>
      </w:r>
    </w:p>
    <w:p w14:paraId="5040F816" w14:textId="5EB0660F" w:rsidR="000330F9" w:rsidRDefault="584D500E" w:rsidP="00F333AF">
      <w:pPr>
        <w:spacing w:line="240" w:lineRule="auto"/>
        <w:jc w:val="both"/>
        <w:rPr>
          <w:rFonts w:ascii="Arial" w:eastAsia="Arial" w:hAnsi="Arial" w:cs="Arial"/>
          <w:color w:val="000000" w:themeColor="text1"/>
          <w:lang w:val="en-US"/>
        </w:rPr>
      </w:pPr>
      <w:r w:rsidRPr="0BC27CB7">
        <w:rPr>
          <w:rFonts w:ascii="Arial" w:eastAsia="Arial" w:hAnsi="Arial" w:cs="Arial"/>
          <w:lang w:val="en-US"/>
        </w:rPr>
        <w:t xml:space="preserve">The Elite 4 has been </w:t>
      </w:r>
      <w:r w:rsidR="1DBB3243" w:rsidRPr="0BC27CB7">
        <w:rPr>
          <w:rFonts w:ascii="Arial" w:eastAsia="Arial" w:hAnsi="Arial" w:cs="Arial"/>
          <w:lang w:val="en-US"/>
        </w:rPr>
        <w:t>tailored to cover</w:t>
      </w:r>
      <w:r w:rsidRPr="0BC27CB7">
        <w:rPr>
          <w:rFonts w:ascii="Arial" w:eastAsia="Arial" w:hAnsi="Arial" w:cs="Arial"/>
          <w:lang w:val="en-US"/>
        </w:rPr>
        <w:t xml:space="preserve"> </w:t>
      </w:r>
      <w:r w:rsidR="0AA93A9A" w:rsidRPr="0BC27CB7">
        <w:rPr>
          <w:rFonts w:ascii="Arial" w:eastAsia="Arial" w:hAnsi="Arial" w:cs="Arial"/>
          <w:lang w:val="en-US"/>
        </w:rPr>
        <w:t xml:space="preserve">earbud </w:t>
      </w:r>
      <w:r w:rsidR="7D1960D6" w:rsidRPr="0BC27CB7">
        <w:rPr>
          <w:rFonts w:ascii="Arial" w:eastAsia="Arial" w:hAnsi="Arial" w:cs="Arial"/>
          <w:lang w:val="en-US"/>
        </w:rPr>
        <w:t xml:space="preserve">essentials, such as comfort, optimal </w:t>
      </w:r>
      <w:proofErr w:type="gramStart"/>
      <w:r w:rsidR="7D1960D6" w:rsidRPr="0BC27CB7">
        <w:rPr>
          <w:rFonts w:ascii="Arial" w:eastAsia="Arial" w:hAnsi="Arial" w:cs="Arial"/>
          <w:lang w:val="en-US"/>
        </w:rPr>
        <w:t>sound</w:t>
      </w:r>
      <w:proofErr w:type="gramEnd"/>
      <w:r w:rsidR="7D1960D6" w:rsidRPr="0BC27CB7">
        <w:rPr>
          <w:rFonts w:ascii="Arial" w:eastAsia="Arial" w:hAnsi="Arial" w:cs="Arial"/>
          <w:lang w:val="en-US"/>
        </w:rPr>
        <w:t xml:space="preserve"> and convenience, all</w:t>
      </w:r>
      <w:r w:rsidRPr="0BC27CB7">
        <w:rPr>
          <w:rFonts w:ascii="Arial" w:eastAsia="Arial" w:hAnsi="Arial" w:cs="Arial"/>
          <w:lang w:val="en-US"/>
        </w:rPr>
        <w:t xml:space="preserve"> at a </w:t>
      </w:r>
      <w:r w:rsidR="6E8B765C" w:rsidRPr="0BC27CB7">
        <w:rPr>
          <w:rFonts w:ascii="Arial" w:eastAsia="Arial" w:hAnsi="Arial" w:cs="Arial"/>
          <w:lang w:val="en-US"/>
        </w:rPr>
        <w:t xml:space="preserve">very </w:t>
      </w:r>
      <w:r w:rsidRPr="0BC27CB7">
        <w:rPr>
          <w:rFonts w:ascii="Arial" w:eastAsia="Arial" w:hAnsi="Arial" w:cs="Arial"/>
          <w:lang w:val="en-US"/>
        </w:rPr>
        <w:t>reasonable price.</w:t>
      </w:r>
      <w:r w:rsidR="119B33DF" w:rsidRPr="0BC27CB7">
        <w:rPr>
          <w:rFonts w:ascii="Arial" w:eastAsia="Arial" w:hAnsi="Arial" w:cs="Arial"/>
          <w:lang w:val="en-US"/>
        </w:rPr>
        <w:t xml:space="preserve"> </w:t>
      </w:r>
      <w:r w:rsidR="000330F9" w:rsidRPr="5F7FEC1B">
        <w:rPr>
          <w:rFonts w:ascii="Arial" w:eastAsia="Arial" w:hAnsi="Arial" w:cs="Arial"/>
          <w:color w:val="000000" w:themeColor="text1"/>
          <w:lang w:val="en-US"/>
        </w:rPr>
        <w:t xml:space="preserve">For users that need to connect to two different devices simultaneously, the Jabra Elite 4 offers Bluetooth® Multipoint, facilitating smooth and stress-free switching, without skipping a beat. Even the initial pairing of earbuds to a device is simple, with Fast Pair* connecting instantly to a mobile device and Swift Pair* linking straight </w:t>
      </w:r>
      <w:r w:rsidR="009905C7">
        <w:rPr>
          <w:rFonts w:ascii="Arial" w:eastAsia="Arial" w:hAnsi="Arial" w:cs="Arial"/>
          <w:color w:val="000000" w:themeColor="text1"/>
          <w:lang w:val="en-US"/>
        </w:rPr>
        <w:t>to</w:t>
      </w:r>
      <w:r w:rsidR="000330F9" w:rsidRPr="5F7FEC1B">
        <w:rPr>
          <w:rFonts w:ascii="Arial" w:eastAsia="Arial" w:hAnsi="Arial" w:cs="Arial"/>
          <w:color w:val="000000" w:themeColor="text1"/>
          <w:lang w:val="en-US"/>
        </w:rPr>
        <w:t xml:space="preserve"> a laptop or computer. </w:t>
      </w:r>
    </w:p>
    <w:p w14:paraId="38DDBC5B" w14:textId="304833CD" w:rsidR="00C4674B" w:rsidRDefault="00354174" w:rsidP="00F333AF">
      <w:pPr>
        <w:spacing w:line="240" w:lineRule="auto"/>
        <w:jc w:val="both"/>
        <w:rPr>
          <w:rFonts w:ascii="Arial" w:eastAsia="Arial" w:hAnsi="Arial" w:cs="Arial"/>
          <w:color w:val="000000" w:themeColor="text1"/>
          <w:lang w:val="en-US"/>
        </w:rPr>
      </w:pPr>
      <w:r>
        <w:rPr>
          <w:noProof/>
        </w:rPr>
        <w:drawing>
          <wp:anchor distT="0" distB="0" distL="114300" distR="114300" simplePos="0" relativeHeight="251658240" behindDoc="0" locked="0" layoutInCell="1" allowOverlap="1" wp14:anchorId="65F7C9EF" wp14:editId="0F63166C">
            <wp:simplePos x="0" y="0"/>
            <wp:positionH relativeFrom="margin">
              <wp:align>left</wp:align>
            </wp:positionH>
            <wp:positionV relativeFrom="paragraph">
              <wp:posOffset>48260</wp:posOffset>
            </wp:positionV>
            <wp:extent cx="1680845" cy="1419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04" t="20906" r="9407" b="11150"/>
                    <a:stretch/>
                  </pic:blipFill>
                  <pic:spPr bwMode="auto">
                    <a:xfrm>
                      <a:off x="0" y="0"/>
                      <a:ext cx="1680845"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7D5CE912" w:rsidRPr="5F7FEC1B">
        <w:rPr>
          <w:rFonts w:ascii="Arial" w:eastAsia="Arial" w:hAnsi="Arial" w:cs="Arial"/>
          <w:lang w:val="en-US"/>
        </w:rPr>
        <w:t xml:space="preserve">Ready </w:t>
      </w:r>
      <w:r w:rsidR="3A261669" w:rsidRPr="5F7FEC1B">
        <w:rPr>
          <w:rFonts w:ascii="Arial" w:eastAsia="Arial" w:hAnsi="Arial" w:cs="Arial"/>
          <w:lang w:val="en-US"/>
        </w:rPr>
        <w:t xml:space="preserve">for </w:t>
      </w:r>
      <w:r w:rsidR="57260838" w:rsidRPr="5F7FEC1B">
        <w:rPr>
          <w:rFonts w:ascii="Arial" w:eastAsia="Arial" w:hAnsi="Arial" w:cs="Arial"/>
          <w:lang w:val="en-US"/>
        </w:rPr>
        <w:t>travelling or commuting, the</w:t>
      </w:r>
      <w:r w:rsidR="25AEA936" w:rsidRPr="5F7FEC1B">
        <w:rPr>
          <w:rFonts w:ascii="Arial" w:eastAsia="Arial" w:hAnsi="Arial" w:cs="Arial"/>
          <w:lang w:val="en-US"/>
        </w:rPr>
        <w:t xml:space="preserve"> </w:t>
      </w:r>
      <w:r w:rsidR="6D487217" w:rsidRPr="5F7FEC1B">
        <w:rPr>
          <w:rFonts w:ascii="Arial" w:eastAsia="Arial" w:hAnsi="Arial" w:cs="Arial"/>
          <w:lang w:val="en-US"/>
        </w:rPr>
        <w:t>f</w:t>
      </w:r>
      <w:r w:rsidR="6FB5AB58" w:rsidRPr="5F7FEC1B">
        <w:rPr>
          <w:rFonts w:ascii="Arial" w:eastAsia="Arial" w:hAnsi="Arial" w:cs="Arial"/>
          <w:lang w:val="en-US"/>
        </w:rPr>
        <w:t>eedforward</w:t>
      </w:r>
      <w:r w:rsidR="6D487217" w:rsidRPr="5F7FEC1B">
        <w:rPr>
          <w:rFonts w:ascii="Arial" w:eastAsia="Arial" w:hAnsi="Arial" w:cs="Arial"/>
          <w:lang w:val="en-US"/>
        </w:rPr>
        <w:t xml:space="preserve"> Active Noise Cancellation</w:t>
      </w:r>
      <w:r w:rsidR="05F25F79" w:rsidRPr="5F7FEC1B">
        <w:rPr>
          <w:rFonts w:ascii="Arial" w:eastAsia="Arial" w:hAnsi="Arial" w:cs="Arial"/>
          <w:lang w:val="en-US"/>
        </w:rPr>
        <w:t xml:space="preserve"> (ANC)</w:t>
      </w:r>
      <w:r w:rsidR="5245263F" w:rsidRPr="5F7FEC1B">
        <w:rPr>
          <w:rFonts w:ascii="Arial" w:eastAsia="Arial" w:hAnsi="Arial" w:cs="Arial"/>
          <w:lang w:val="en-US"/>
        </w:rPr>
        <w:t xml:space="preserve"> in</w:t>
      </w:r>
      <w:r w:rsidR="6D487217" w:rsidRPr="5F7FEC1B">
        <w:rPr>
          <w:rFonts w:ascii="Arial" w:eastAsia="Arial" w:hAnsi="Arial" w:cs="Arial"/>
          <w:lang w:val="en-US"/>
        </w:rPr>
        <w:t xml:space="preserve"> these earbuds filter</w:t>
      </w:r>
      <w:r w:rsidR="4EC7981E" w:rsidRPr="5F7FEC1B">
        <w:rPr>
          <w:rFonts w:ascii="Arial" w:eastAsia="Arial" w:hAnsi="Arial" w:cs="Arial"/>
          <w:lang w:val="en-US"/>
        </w:rPr>
        <w:t>s</w:t>
      </w:r>
      <w:r w:rsidR="6D487217" w:rsidRPr="5F7FEC1B">
        <w:rPr>
          <w:rFonts w:ascii="Arial" w:eastAsia="Arial" w:hAnsi="Arial" w:cs="Arial"/>
          <w:lang w:val="en-US"/>
        </w:rPr>
        <w:t xml:space="preserve"> out </w:t>
      </w:r>
      <w:r w:rsidR="2C27D3E2" w:rsidRPr="5F7FEC1B">
        <w:rPr>
          <w:rFonts w:ascii="Arial" w:eastAsia="Arial" w:hAnsi="Arial" w:cs="Arial"/>
          <w:lang w:val="en-US"/>
        </w:rPr>
        <w:t xml:space="preserve">unwanted </w:t>
      </w:r>
      <w:r w:rsidR="6D487217" w:rsidRPr="5F7FEC1B">
        <w:rPr>
          <w:rFonts w:ascii="Arial" w:eastAsia="Arial" w:hAnsi="Arial" w:cs="Arial"/>
          <w:lang w:val="en-US"/>
        </w:rPr>
        <w:t>sounds</w:t>
      </w:r>
      <w:r w:rsidR="7F5FD5E9" w:rsidRPr="5F7FEC1B">
        <w:rPr>
          <w:rFonts w:ascii="Arial" w:eastAsia="Arial" w:hAnsi="Arial" w:cs="Arial"/>
          <w:lang w:val="en-US"/>
        </w:rPr>
        <w:t>, so distractions fade into a thing of the past</w:t>
      </w:r>
      <w:r w:rsidR="378F75BF" w:rsidRPr="5F7FEC1B">
        <w:rPr>
          <w:rFonts w:ascii="Arial" w:eastAsia="Arial" w:hAnsi="Arial" w:cs="Arial"/>
          <w:lang w:val="en-US"/>
        </w:rPr>
        <w:t>.</w:t>
      </w:r>
      <w:r w:rsidR="42BF234B" w:rsidRPr="5F7FEC1B">
        <w:rPr>
          <w:rFonts w:ascii="Arial" w:eastAsia="Arial" w:hAnsi="Arial" w:cs="Arial"/>
          <w:lang w:val="en-US"/>
        </w:rPr>
        <w:t xml:space="preserve"> </w:t>
      </w:r>
      <w:r w:rsidR="3CC18A26" w:rsidRPr="5F7FEC1B">
        <w:rPr>
          <w:rFonts w:ascii="Arial" w:eastAsia="Arial" w:hAnsi="Arial" w:cs="Arial"/>
          <w:color w:val="000000" w:themeColor="text1"/>
          <w:lang w:val="en-US"/>
        </w:rPr>
        <w:t xml:space="preserve">It </w:t>
      </w:r>
      <w:r w:rsidR="48702F71" w:rsidRPr="5F7FEC1B">
        <w:rPr>
          <w:rFonts w:ascii="Arial" w:eastAsia="Arial" w:hAnsi="Arial" w:cs="Arial"/>
          <w:color w:val="000000" w:themeColor="text1"/>
          <w:lang w:val="en-US"/>
        </w:rPr>
        <w:t>doesn’t end there, as the Elite 4 are e</w:t>
      </w:r>
      <w:r w:rsidR="07466CBF" w:rsidRPr="5F7FEC1B">
        <w:rPr>
          <w:rFonts w:ascii="Arial" w:eastAsia="Arial" w:hAnsi="Arial" w:cs="Arial"/>
          <w:color w:val="000000" w:themeColor="text1"/>
          <w:lang w:val="en-US"/>
        </w:rPr>
        <w:t>ngineered for cry</w:t>
      </w:r>
      <w:r w:rsidR="07466CBF" w:rsidRPr="5F7FEC1B" w:rsidDel="5253CD35">
        <w:rPr>
          <w:rFonts w:ascii="Arial" w:eastAsia="Arial" w:hAnsi="Arial" w:cs="Arial"/>
          <w:color w:val="000000" w:themeColor="text1"/>
          <w:lang w:val="en-US"/>
        </w:rPr>
        <w:t>stal-clear sound</w:t>
      </w:r>
      <w:r w:rsidR="227F2563" w:rsidRPr="5F7FEC1B">
        <w:rPr>
          <w:rFonts w:ascii="Arial" w:eastAsia="Arial" w:hAnsi="Arial" w:cs="Arial"/>
          <w:color w:val="000000" w:themeColor="text1"/>
          <w:lang w:val="en-US"/>
        </w:rPr>
        <w:t xml:space="preserve"> with</w:t>
      </w:r>
      <w:r w:rsidR="51D66CC2" w:rsidRPr="5F7FEC1B">
        <w:rPr>
          <w:rFonts w:ascii="Arial" w:eastAsia="Arial" w:hAnsi="Arial" w:cs="Arial"/>
          <w:color w:val="000000" w:themeColor="text1"/>
          <w:lang w:val="en-US"/>
        </w:rPr>
        <w:t xml:space="preserve"> </w:t>
      </w:r>
      <w:r w:rsidR="14DDA5E7" w:rsidRPr="5F7FEC1B" w:rsidDel="4A36BE71">
        <w:rPr>
          <w:rFonts w:ascii="Arial" w:eastAsia="Arial" w:hAnsi="Arial" w:cs="Arial"/>
          <w:color w:val="000000" w:themeColor="text1"/>
          <w:lang w:val="en-US"/>
        </w:rPr>
        <w:t>4-microphone call technology</w:t>
      </w:r>
      <w:r w:rsidR="1DE50870" w:rsidRPr="5F7FEC1B">
        <w:rPr>
          <w:rFonts w:ascii="Arial" w:eastAsia="Arial" w:hAnsi="Arial" w:cs="Arial"/>
          <w:color w:val="000000" w:themeColor="text1"/>
          <w:lang w:val="en-US"/>
        </w:rPr>
        <w:t xml:space="preserve"> and 6mm speakers</w:t>
      </w:r>
      <w:r w:rsidR="14DDA5E7" w:rsidRPr="5F7FEC1B">
        <w:rPr>
          <w:rFonts w:ascii="Arial" w:eastAsia="Arial" w:hAnsi="Arial" w:cs="Arial"/>
          <w:color w:val="000000" w:themeColor="text1"/>
          <w:lang w:val="en-US"/>
        </w:rPr>
        <w:t>,</w:t>
      </w:r>
      <w:r w:rsidR="00AE7E3F" w:rsidRPr="5F7FEC1B">
        <w:rPr>
          <w:rFonts w:ascii="Arial" w:eastAsia="Arial" w:hAnsi="Arial" w:cs="Arial"/>
          <w:color w:val="000000" w:themeColor="text1"/>
          <w:lang w:val="en-US"/>
        </w:rPr>
        <w:t xml:space="preserve"> so </w:t>
      </w:r>
      <w:r w:rsidR="42C94D26" w:rsidRPr="5F7FEC1B">
        <w:rPr>
          <w:rFonts w:ascii="Arial" w:eastAsia="Arial" w:hAnsi="Arial" w:cs="Arial"/>
          <w:color w:val="000000" w:themeColor="text1"/>
          <w:lang w:val="en-US"/>
        </w:rPr>
        <w:t>users</w:t>
      </w:r>
      <w:r w:rsidR="4A36BE71" w:rsidRPr="5F7FEC1B">
        <w:rPr>
          <w:rFonts w:ascii="Arial" w:eastAsia="Arial" w:hAnsi="Arial" w:cs="Arial"/>
          <w:color w:val="000000" w:themeColor="text1"/>
          <w:lang w:val="en-US"/>
        </w:rPr>
        <w:t xml:space="preserve"> </w:t>
      </w:r>
      <w:r w:rsidR="255CF40C" w:rsidRPr="5F7FEC1B">
        <w:rPr>
          <w:rFonts w:ascii="Arial" w:eastAsia="Arial" w:hAnsi="Arial" w:cs="Arial"/>
          <w:color w:val="000000" w:themeColor="text1"/>
          <w:lang w:val="en-US"/>
        </w:rPr>
        <w:t xml:space="preserve">can </w:t>
      </w:r>
      <w:r w:rsidR="0FCB0219" w:rsidRPr="5F7FEC1B">
        <w:rPr>
          <w:rFonts w:ascii="Arial" w:eastAsia="Arial" w:hAnsi="Arial" w:cs="Arial"/>
          <w:color w:val="000000" w:themeColor="text1"/>
          <w:lang w:val="en-US"/>
        </w:rPr>
        <w:t xml:space="preserve">be </w:t>
      </w:r>
      <w:r w:rsidR="255CF40C" w:rsidRPr="5F7FEC1B">
        <w:rPr>
          <w:rFonts w:ascii="Arial" w:eastAsia="Arial" w:hAnsi="Arial" w:cs="Arial"/>
          <w:color w:val="000000" w:themeColor="text1"/>
          <w:lang w:val="en-US"/>
        </w:rPr>
        <w:t xml:space="preserve">rest assured </w:t>
      </w:r>
      <w:r w:rsidR="07EE6EA4" w:rsidRPr="5F7FEC1B">
        <w:rPr>
          <w:rFonts w:ascii="Arial" w:eastAsia="Arial" w:hAnsi="Arial" w:cs="Arial"/>
          <w:color w:val="000000" w:themeColor="text1"/>
          <w:lang w:val="en-US"/>
        </w:rPr>
        <w:t xml:space="preserve">that </w:t>
      </w:r>
      <w:r w:rsidR="255CF40C" w:rsidRPr="5F7FEC1B">
        <w:rPr>
          <w:rFonts w:ascii="Arial" w:eastAsia="Arial" w:hAnsi="Arial" w:cs="Arial"/>
          <w:color w:val="000000" w:themeColor="text1"/>
          <w:lang w:val="en-US"/>
        </w:rPr>
        <w:t xml:space="preserve">they </w:t>
      </w:r>
      <w:r w:rsidR="268A4633" w:rsidRPr="5F7FEC1B">
        <w:rPr>
          <w:rFonts w:ascii="Arial" w:eastAsia="Arial" w:hAnsi="Arial" w:cs="Arial"/>
          <w:color w:val="000000" w:themeColor="text1"/>
          <w:lang w:val="en-US"/>
        </w:rPr>
        <w:t xml:space="preserve">too </w:t>
      </w:r>
      <w:r w:rsidR="255CF40C" w:rsidRPr="5F7FEC1B">
        <w:rPr>
          <w:rFonts w:ascii="Arial" w:eastAsia="Arial" w:hAnsi="Arial" w:cs="Arial"/>
          <w:color w:val="000000" w:themeColor="text1"/>
          <w:lang w:val="en-US"/>
        </w:rPr>
        <w:t>will be heard loud and clear.</w:t>
      </w:r>
      <w:r w:rsidR="6579F28C" w:rsidRPr="5F7FEC1B">
        <w:rPr>
          <w:rFonts w:ascii="Arial" w:eastAsia="Arial" w:hAnsi="Arial" w:cs="Arial"/>
          <w:color w:val="000000" w:themeColor="text1"/>
          <w:lang w:val="en-US"/>
        </w:rPr>
        <w:t xml:space="preserve"> </w:t>
      </w:r>
      <w:r w:rsidR="764DA321" w:rsidRPr="5F7FEC1B">
        <w:rPr>
          <w:rFonts w:ascii="Arial" w:eastAsia="Arial" w:hAnsi="Arial" w:cs="Arial"/>
          <w:color w:val="000000" w:themeColor="text1"/>
          <w:lang w:val="en-US"/>
        </w:rPr>
        <w:t>For</w:t>
      </w:r>
      <w:r w:rsidR="04AF66A5" w:rsidRPr="5F7FEC1B">
        <w:rPr>
          <w:rFonts w:ascii="Arial" w:eastAsia="Arial" w:hAnsi="Arial" w:cs="Arial"/>
          <w:color w:val="000000" w:themeColor="text1"/>
          <w:lang w:val="en-US"/>
        </w:rPr>
        <w:t xml:space="preserve"> </w:t>
      </w:r>
      <w:r w:rsidR="2B4F5E0F" w:rsidRPr="5F7FEC1B">
        <w:rPr>
          <w:rFonts w:ascii="Arial" w:eastAsia="Arial" w:hAnsi="Arial" w:cs="Arial"/>
          <w:color w:val="000000" w:themeColor="text1"/>
          <w:lang w:val="en-US"/>
        </w:rPr>
        <w:t xml:space="preserve">those seeking </w:t>
      </w:r>
      <w:r w:rsidR="17660BE9" w:rsidRPr="5F7FEC1B">
        <w:rPr>
          <w:rFonts w:ascii="Arial" w:eastAsia="Arial" w:hAnsi="Arial" w:cs="Arial"/>
          <w:color w:val="000000" w:themeColor="text1"/>
          <w:lang w:val="en-US"/>
        </w:rPr>
        <w:t>tailored</w:t>
      </w:r>
      <w:r w:rsidR="764DA321" w:rsidRPr="5F7FEC1B">
        <w:rPr>
          <w:rFonts w:ascii="Arial" w:eastAsia="Arial" w:hAnsi="Arial" w:cs="Arial"/>
          <w:color w:val="000000" w:themeColor="text1"/>
          <w:lang w:val="en-US"/>
        </w:rPr>
        <w:t xml:space="preserve"> </w:t>
      </w:r>
      <w:r w:rsidR="6FF9022E" w:rsidRPr="5F7FEC1B">
        <w:rPr>
          <w:rFonts w:ascii="Arial" w:eastAsia="Arial" w:hAnsi="Arial" w:cs="Arial"/>
          <w:color w:val="000000" w:themeColor="text1"/>
          <w:lang w:val="en-US"/>
        </w:rPr>
        <w:t>listening experiences</w:t>
      </w:r>
      <w:r w:rsidR="764DA321" w:rsidRPr="5F7FEC1B">
        <w:rPr>
          <w:rFonts w:ascii="Arial" w:eastAsia="Arial" w:hAnsi="Arial" w:cs="Arial"/>
          <w:color w:val="000000" w:themeColor="text1"/>
          <w:lang w:val="en-US"/>
        </w:rPr>
        <w:t>,</w:t>
      </w:r>
      <w:r w:rsidR="5FD475DD" w:rsidRPr="5F7FEC1B">
        <w:rPr>
          <w:rFonts w:ascii="Arial" w:eastAsia="Arial" w:hAnsi="Arial" w:cs="Arial"/>
          <w:color w:val="000000" w:themeColor="text1"/>
          <w:lang w:val="en-US"/>
        </w:rPr>
        <w:t xml:space="preserve"> the Jabra music </w:t>
      </w:r>
      <w:r w:rsidR="3A7E4087" w:rsidRPr="5F7FEC1B">
        <w:rPr>
          <w:rFonts w:ascii="Arial" w:eastAsia="Arial" w:hAnsi="Arial" w:cs="Arial"/>
          <w:color w:val="000000" w:themeColor="text1"/>
          <w:lang w:val="en-US"/>
        </w:rPr>
        <w:t>equali</w:t>
      </w:r>
      <w:r w:rsidR="00500043">
        <w:rPr>
          <w:rFonts w:ascii="Arial" w:eastAsia="Arial" w:hAnsi="Arial" w:cs="Arial"/>
          <w:color w:val="000000" w:themeColor="text1"/>
          <w:lang w:val="en-US"/>
        </w:rPr>
        <w:t>z</w:t>
      </w:r>
      <w:r w:rsidR="3A7E4087" w:rsidRPr="5F7FEC1B">
        <w:rPr>
          <w:rFonts w:ascii="Arial" w:eastAsia="Arial" w:hAnsi="Arial" w:cs="Arial"/>
          <w:color w:val="000000" w:themeColor="text1"/>
          <w:lang w:val="en-US"/>
        </w:rPr>
        <w:t xml:space="preserve">er and intuitive Sound+ app lets </w:t>
      </w:r>
      <w:r w:rsidR="75AAE239" w:rsidRPr="5F7FEC1B">
        <w:rPr>
          <w:rFonts w:ascii="Arial" w:eastAsia="Arial" w:hAnsi="Arial" w:cs="Arial"/>
          <w:color w:val="000000" w:themeColor="text1"/>
          <w:lang w:val="en-US"/>
        </w:rPr>
        <w:t>users</w:t>
      </w:r>
      <w:r w:rsidR="3A7E4087" w:rsidRPr="5F7FEC1B">
        <w:rPr>
          <w:rFonts w:ascii="Arial" w:eastAsia="Arial" w:hAnsi="Arial" w:cs="Arial"/>
          <w:color w:val="000000" w:themeColor="text1"/>
          <w:lang w:val="en-US"/>
        </w:rPr>
        <w:t xml:space="preserve"> customi</w:t>
      </w:r>
      <w:r w:rsidR="0B5EDDFE" w:rsidRPr="5F7FEC1B">
        <w:rPr>
          <w:rFonts w:ascii="Arial" w:eastAsia="Arial" w:hAnsi="Arial" w:cs="Arial"/>
          <w:color w:val="000000" w:themeColor="text1"/>
          <w:lang w:val="en-US"/>
        </w:rPr>
        <w:t>z</w:t>
      </w:r>
      <w:r w:rsidR="3A7E4087" w:rsidRPr="5F7FEC1B">
        <w:rPr>
          <w:rFonts w:ascii="Arial" w:eastAsia="Arial" w:hAnsi="Arial" w:cs="Arial"/>
          <w:color w:val="000000" w:themeColor="text1"/>
          <w:lang w:val="en-US"/>
        </w:rPr>
        <w:t xml:space="preserve">e </w:t>
      </w:r>
      <w:r w:rsidR="7E5C3364" w:rsidRPr="5F7FEC1B">
        <w:rPr>
          <w:rFonts w:ascii="Arial" w:eastAsia="Arial" w:hAnsi="Arial" w:cs="Arial"/>
          <w:color w:val="000000" w:themeColor="text1"/>
          <w:lang w:val="en-US"/>
        </w:rPr>
        <w:t>the</w:t>
      </w:r>
      <w:r w:rsidR="3A7E4087" w:rsidRPr="5F7FEC1B">
        <w:rPr>
          <w:rFonts w:ascii="Arial" w:eastAsia="Arial" w:hAnsi="Arial" w:cs="Arial"/>
          <w:color w:val="000000" w:themeColor="text1"/>
          <w:lang w:val="en-US"/>
        </w:rPr>
        <w:t xml:space="preserve"> sound </w:t>
      </w:r>
      <w:r w:rsidR="2331D3A2" w:rsidRPr="5F7FEC1B">
        <w:rPr>
          <w:rFonts w:ascii="Arial" w:eastAsia="Arial" w:hAnsi="Arial" w:cs="Arial"/>
          <w:color w:val="000000" w:themeColor="text1"/>
          <w:lang w:val="en-US"/>
        </w:rPr>
        <w:t xml:space="preserve">to </w:t>
      </w:r>
      <w:r w:rsidR="116E5A53" w:rsidRPr="5F7FEC1B">
        <w:rPr>
          <w:rFonts w:ascii="Arial" w:eastAsia="Arial" w:hAnsi="Arial" w:cs="Arial"/>
          <w:color w:val="000000" w:themeColor="text1"/>
          <w:lang w:val="en-US"/>
        </w:rPr>
        <w:t xml:space="preserve">suit </w:t>
      </w:r>
      <w:r w:rsidR="2331D3A2" w:rsidRPr="5F7FEC1B">
        <w:rPr>
          <w:rFonts w:ascii="Arial" w:eastAsia="Arial" w:hAnsi="Arial" w:cs="Arial"/>
          <w:color w:val="000000" w:themeColor="text1"/>
          <w:lang w:val="en-US"/>
        </w:rPr>
        <w:t xml:space="preserve">their individual tastes. </w:t>
      </w:r>
      <w:r w:rsidR="727BB0C6" w:rsidRPr="5F7FEC1B">
        <w:rPr>
          <w:rFonts w:ascii="Arial" w:eastAsia="Arial" w:hAnsi="Arial" w:cs="Arial"/>
          <w:color w:val="000000" w:themeColor="text1"/>
          <w:lang w:val="en-US"/>
        </w:rPr>
        <w:t>Personali</w:t>
      </w:r>
      <w:r w:rsidR="38F6179C" w:rsidRPr="5F7FEC1B">
        <w:rPr>
          <w:rFonts w:ascii="Arial" w:eastAsia="Arial" w:hAnsi="Arial" w:cs="Arial"/>
          <w:color w:val="000000" w:themeColor="text1"/>
          <w:lang w:val="en-US"/>
        </w:rPr>
        <w:t>z</w:t>
      </w:r>
      <w:r w:rsidR="727BB0C6" w:rsidRPr="5F7FEC1B">
        <w:rPr>
          <w:rFonts w:ascii="Arial" w:eastAsia="Arial" w:hAnsi="Arial" w:cs="Arial"/>
          <w:color w:val="000000" w:themeColor="text1"/>
          <w:lang w:val="en-US"/>
        </w:rPr>
        <w:t xml:space="preserve">ation </w:t>
      </w:r>
      <w:r w:rsidR="3F536370" w:rsidRPr="5F7FEC1B">
        <w:rPr>
          <w:rFonts w:ascii="Arial" w:eastAsia="Arial" w:hAnsi="Arial" w:cs="Arial"/>
          <w:color w:val="000000" w:themeColor="text1"/>
          <w:lang w:val="en-US"/>
        </w:rPr>
        <w:t xml:space="preserve">like this </w:t>
      </w:r>
      <w:r w:rsidR="727BB0C6" w:rsidRPr="5F7FEC1B">
        <w:rPr>
          <w:rFonts w:ascii="Arial" w:eastAsia="Arial" w:hAnsi="Arial" w:cs="Arial"/>
          <w:color w:val="000000" w:themeColor="text1"/>
          <w:lang w:val="en-US"/>
        </w:rPr>
        <w:t xml:space="preserve">is key to creating an earbud </w:t>
      </w:r>
      <w:r w:rsidR="45B9F9D4" w:rsidRPr="5F7FEC1B">
        <w:rPr>
          <w:rFonts w:ascii="Arial" w:eastAsia="Arial" w:hAnsi="Arial" w:cs="Arial"/>
          <w:color w:val="000000" w:themeColor="text1"/>
          <w:lang w:val="en-US"/>
        </w:rPr>
        <w:t xml:space="preserve">experience that feels seamless. </w:t>
      </w:r>
    </w:p>
    <w:p w14:paraId="0D12C5A6" w14:textId="48980F46" w:rsidR="00C4674B" w:rsidRDefault="5655EEF4" w:rsidP="00F333AF">
      <w:pPr>
        <w:jc w:val="both"/>
        <w:rPr>
          <w:rFonts w:ascii="Arial" w:eastAsia="Arial" w:hAnsi="Arial" w:cs="Arial"/>
          <w:color w:val="000000" w:themeColor="text1"/>
          <w:lang w:val="en-US"/>
        </w:rPr>
      </w:pPr>
      <w:r w:rsidRPr="5F7FEC1B">
        <w:rPr>
          <w:rFonts w:ascii="Arial" w:eastAsia="Arial" w:hAnsi="Arial" w:cs="Arial"/>
          <w:color w:val="000000" w:themeColor="text1"/>
          <w:lang w:val="en-US"/>
        </w:rPr>
        <w:t>The Elite 4 last for</w:t>
      </w:r>
      <w:r w:rsidR="7CBED499" w:rsidRPr="5F7FEC1B">
        <w:rPr>
          <w:rFonts w:ascii="Arial" w:eastAsia="Arial" w:hAnsi="Arial" w:cs="Arial"/>
          <w:color w:val="000000" w:themeColor="text1"/>
          <w:lang w:val="en-US"/>
        </w:rPr>
        <w:t xml:space="preserve"> 5.5 </w:t>
      </w:r>
      <w:r w:rsidR="5D956134" w:rsidRPr="5F7FEC1B">
        <w:rPr>
          <w:rFonts w:ascii="Arial" w:eastAsia="Arial" w:hAnsi="Arial" w:cs="Arial"/>
          <w:color w:val="000000" w:themeColor="text1"/>
          <w:lang w:val="en-US"/>
        </w:rPr>
        <w:t>hours of</w:t>
      </w:r>
      <w:r w:rsidR="7CBED499" w:rsidRPr="5F7FEC1B">
        <w:rPr>
          <w:rFonts w:ascii="Arial" w:eastAsia="Arial" w:hAnsi="Arial" w:cs="Arial"/>
          <w:color w:val="000000" w:themeColor="text1"/>
          <w:lang w:val="en-US"/>
        </w:rPr>
        <w:t xml:space="preserve"> play time </w:t>
      </w:r>
      <w:r w:rsidR="65D2D469" w:rsidRPr="5F7FEC1B">
        <w:rPr>
          <w:rFonts w:ascii="Arial" w:eastAsia="Arial" w:hAnsi="Arial" w:cs="Arial"/>
          <w:color w:val="000000" w:themeColor="text1"/>
          <w:lang w:val="en-US"/>
        </w:rPr>
        <w:t xml:space="preserve">on your chosen device, </w:t>
      </w:r>
      <w:r w:rsidR="7CBED499" w:rsidRPr="5F7FEC1B">
        <w:rPr>
          <w:rFonts w:ascii="Arial" w:eastAsia="Arial" w:hAnsi="Arial" w:cs="Arial"/>
          <w:color w:val="000000" w:themeColor="text1"/>
          <w:lang w:val="en-US"/>
        </w:rPr>
        <w:t>and 22 hours with the sleek case (28 hours with ANC off)</w:t>
      </w:r>
      <w:r w:rsidR="6B55A3A2" w:rsidRPr="5F7FEC1B">
        <w:rPr>
          <w:rFonts w:ascii="Arial" w:eastAsia="Arial" w:hAnsi="Arial" w:cs="Arial"/>
          <w:color w:val="000000" w:themeColor="text1"/>
          <w:lang w:val="en-US"/>
        </w:rPr>
        <w:t xml:space="preserve"> - all while providing all-day </w:t>
      </w:r>
      <w:r w:rsidR="000330F9">
        <w:rPr>
          <w:rFonts w:ascii="Arial" w:eastAsia="Arial" w:hAnsi="Arial" w:cs="Arial"/>
          <w:color w:val="000000" w:themeColor="text1"/>
          <w:lang w:val="en-US"/>
        </w:rPr>
        <w:t>wearing</w:t>
      </w:r>
      <w:r w:rsidR="6B55A3A2" w:rsidRPr="5F7FEC1B">
        <w:rPr>
          <w:rFonts w:ascii="Arial" w:eastAsia="Arial" w:hAnsi="Arial" w:cs="Arial"/>
          <w:color w:val="000000" w:themeColor="text1"/>
          <w:lang w:val="en-US"/>
        </w:rPr>
        <w:t xml:space="preserve"> comfort with its </w:t>
      </w:r>
      <w:r w:rsidR="5B166F8D" w:rsidRPr="5F7FEC1B">
        <w:rPr>
          <w:rFonts w:ascii="Arial" w:eastAsia="Arial" w:hAnsi="Arial" w:cs="Arial"/>
          <w:lang w:val="en-US"/>
        </w:rPr>
        <w:t xml:space="preserve">Danish </w:t>
      </w:r>
      <w:r w:rsidR="5B166F8D" w:rsidRPr="5F7FEC1B">
        <w:rPr>
          <w:rFonts w:ascii="Arial" w:eastAsia="Arial" w:hAnsi="Arial" w:cs="Arial"/>
          <w:lang w:val="en-US"/>
        </w:rPr>
        <w:lastRenderedPageBreak/>
        <w:t>ergonomic acoustic engineering</w:t>
      </w:r>
      <w:r w:rsidR="174E6139" w:rsidRPr="5F7FEC1B">
        <w:rPr>
          <w:rFonts w:ascii="Arial" w:eastAsia="Arial" w:hAnsi="Arial" w:cs="Arial"/>
          <w:lang w:val="en-US"/>
        </w:rPr>
        <w:t xml:space="preserve">. The earbuds </w:t>
      </w:r>
      <w:r w:rsidR="702ECFD0" w:rsidRPr="5F7FEC1B">
        <w:rPr>
          <w:rFonts w:ascii="Arial" w:eastAsia="Arial" w:hAnsi="Arial" w:cs="Arial"/>
          <w:lang w:val="en-US"/>
        </w:rPr>
        <w:t>are made with premium durable materials that offer an IP55 durability rating against dust and water</w:t>
      </w:r>
      <w:r w:rsidR="6AA51E92" w:rsidRPr="5F7FEC1B">
        <w:rPr>
          <w:rFonts w:ascii="Arial" w:eastAsia="Arial" w:hAnsi="Arial" w:cs="Arial"/>
          <w:lang w:val="en-US"/>
        </w:rPr>
        <w:t xml:space="preserve"> and come in </w:t>
      </w:r>
      <w:r w:rsidR="7566B77E" w:rsidRPr="5F7FEC1B">
        <w:rPr>
          <w:rFonts w:ascii="Arial" w:eastAsia="Arial" w:hAnsi="Arial" w:cs="Arial"/>
          <w:color w:val="000000" w:themeColor="text1"/>
          <w:lang w:val="en-US"/>
        </w:rPr>
        <w:t>f</w:t>
      </w:r>
      <w:r w:rsidR="7566B77E" w:rsidRPr="5F7FEC1B">
        <w:rPr>
          <w:rFonts w:ascii="Arial" w:eastAsia="Arial" w:hAnsi="Arial" w:cs="Arial"/>
          <w:lang w:val="en-US"/>
        </w:rPr>
        <w:t xml:space="preserve">our classic colors: Dark Gray, Navy, </w:t>
      </w:r>
      <w:proofErr w:type="gramStart"/>
      <w:r w:rsidR="7566B77E" w:rsidRPr="5F7FEC1B">
        <w:rPr>
          <w:rFonts w:ascii="Arial" w:eastAsia="Arial" w:hAnsi="Arial" w:cs="Arial"/>
          <w:lang w:val="en-US"/>
        </w:rPr>
        <w:t>Lilac</w:t>
      </w:r>
      <w:proofErr w:type="gramEnd"/>
      <w:r w:rsidR="7566B77E" w:rsidRPr="5F7FEC1B">
        <w:rPr>
          <w:rFonts w:ascii="Arial" w:eastAsia="Arial" w:hAnsi="Arial" w:cs="Arial"/>
          <w:lang w:val="en-US"/>
        </w:rPr>
        <w:t xml:space="preserve"> </w:t>
      </w:r>
      <w:r w:rsidR="3A315811" w:rsidRPr="5F7FEC1B">
        <w:rPr>
          <w:rFonts w:ascii="Arial" w:eastAsia="Arial" w:hAnsi="Arial" w:cs="Arial"/>
          <w:lang w:val="en-US"/>
        </w:rPr>
        <w:t>and</w:t>
      </w:r>
      <w:r w:rsidR="7566B77E" w:rsidRPr="5F7FEC1B">
        <w:rPr>
          <w:rFonts w:ascii="Arial" w:eastAsia="Arial" w:hAnsi="Arial" w:cs="Arial"/>
          <w:lang w:val="en-US"/>
        </w:rPr>
        <w:t xml:space="preserve"> Light Beige.</w:t>
      </w:r>
    </w:p>
    <w:p w14:paraId="236551CA" w14:textId="6339FF9C" w:rsidR="00C4674B" w:rsidRDefault="70C0CCEB" w:rsidP="00F333AF">
      <w:pPr>
        <w:spacing w:line="240" w:lineRule="auto"/>
        <w:jc w:val="both"/>
        <w:rPr>
          <w:rFonts w:ascii="Arial" w:eastAsia="Arial" w:hAnsi="Arial" w:cs="Arial"/>
          <w:lang w:val="en-US"/>
        </w:rPr>
      </w:pPr>
      <w:r w:rsidRPr="592C5A9A">
        <w:rPr>
          <w:rFonts w:ascii="Arial" w:eastAsia="Arial" w:hAnsi="Arial" w:cs="Arial"/>
          <w:i/>
          <w:iCs/>
          <w:color w:val="000000" w:themeColor="text1"/>
        </w:rPr>
        <w:t>Calum MacDougall, SVP at Jabra</w:t>
      </w:r>
      <w:r w:rsidR="75AA0E9D" w:rsidRPr="592C5A9A">
        <w:rPr>
          <w:rFonts w:ascii="Arial" w:eastAsia="Arial" w:hAnsi="Arial" w:cs="Arial"/>
          <w:i/>
          <w:iCs/>
          <w:color w:val="000000" w:themeColor="text1"/>
        </w:rPr>
        <w:t>,</w:t>
      </w:r>
      <w:r w:rsidRPr="592C5A9A">
        <w:rPr>
          <w:rFonts w:ascii="Arial" w:eastAsia="Arial" w:hAnsi="Arial" w:cs="Arial"/>
          <w:color w:val="000000" w:themeColor="text1"/>
        </w:rPr>
        <w:t xml:space="preserve"> said: “</w:t>
      </w:r>
      <w:r w:rsidR="00A47F82" w:rsidRPr="592C5A9A">
        <w:rPr>
          <w:rFonts w:ascii="Arial" w:eastAsia="Arial" w:hAnsi="Arial" w:cs="Arial"/>
          <w:color w:val="000000" w:themeColor="text1"/>
        </w:rPr>
        <w:t xml:space="preserve">The modern earbud user is looking </w:t>
      </w:r>
      <w:r w:rsidR="3F1BB905" w:rsidRPr="592C5A9A">
        <w:rPr>
          <w:rFonts w:ascii="Arial" w:eastAsia="Arial" w:hAnsi="Arial" w:cs="Arial"/>
          <w:color w:val="000000" w:themeColor="text1"/>
        </w:rPr>
        <w:t>for</w:t>
      </w:r>
      <w:r w:rsidR="00B453BE">
        <w:rPr>
          <w:rFonts w:ascii="Arial" w:eastAsia="Arial" w:hAnsi="Arial" w:cs="Arial"/>
          <w:color w:val="000000" w:themeColor="text1"/>
        </w:rPr>
        <w:t xml:space="preserve"> </w:t>
      </w:r>
      <w:r w:rsidR="03CA68EB" w:rsidRPr="592C5A9A">
        <w:rPr>
          <w:rFonts w:ascii="Arial" w:eastAsia="Arial" w:hAnsi="Arial" w:cs="Arial"/>
          <w:color w:val="000000" w:themeColor="text1"/>
        </w:rPr>
        <w:t xml:space="preserve">tech that’s ready for work and </w:t>
      </w:r>
      <w:r w:rsidR="459B7CC1" w:rsidRPr="592C5A9A">
        <w:rPr>
          <w:rFonts w:ascii="Arial" w:eastAsia="Arial" w:hAnsi="Arial" w:cs="Arial"/>
          <w:color w:val="000000" w:themeColor="text1"/>
        </w:rPr>
        <w:t>play</w:t>
      </w:r>
      <w:r w:rsidR="298E4B1B" w:rsidRPr="592C5A9A">
        <w:rPr>
          <w:rFonts w:ascii="Arial" w:eastAsia="Arial" w:hAnsi="Arial" w:cs="Arial"/>
          <w:color w:val="000000" w:themeColor="text1"/>
        </w:rPr>
        <w:t xml:space="preserve"> at their </w:t>
      </w:r>
      <w:r w:rsidR="78BF58AB" w:rsidRPr="592C5A9A">
        <w:rPr>
          <w:rFonts w:ascii="Arial" w:eastAsia="Arial" w:hAnsi="Arial" w:cs="Arial"/>
          <w:color w:val="000000" w:themeColor="text1"/>
        </w:rPr>
        <w:t>fingertips</w:t>
      </w:r>
      <w:r w:rsidR="005971F0" w:rsidRPr="592C5A9A">
        <w:rPr>
          <w:rFonts w:ascii="Arial" w:eastAsia="Arial" w:hAnsi="Arial" w:cs="Arial"/>
          <w:color w:val="000000" w:themeColor="text1"/>
        </w:rPr>
        <w:t>, whil</w:t>
      </w:r>
      <w:r w:rsidR="5D452E97" w:rsidRPr="592C5A9A">
        <w:rPr>
          <w:rFonts w:ascii="Arial" w:eastAsia="Arial" w:hAnsi="Arial" w:cs="Arial"/>
          <w:color w:val="000000" w:themeColor="text1"/>
        </w:rPr>
        <w:t>st</w:t>
      </w:r>
      <w:r w:rsidR="005971F0" w:rsidRPr="592C5A9A">
        <w:rPr>
          <w:rFonts w:ascii="Arial" w:eastAsia="Arial" w:hAnsi="Arial" w:cs="Arial"/>
          <w:color w:val="000000" w:themeColor="text1"/>
        </w:rPr>
        <w:t xml:space="preserve"> not </w:t>
      </w:r>
      <w:r w:rsidR="40A6B5DB" w:rsidRPr="592C5A9A">
        <w:rPr>
          <w:rFonts w:ascii="Arial" w:eastAsia="Arial" w:hAnsi="Arial" w:cs="Arial"/>
          <w:color w:val="000000" w:themeColor="text1"/>
        </w:rPr>
        <w:t>compromising</w:t>
      </w:r>
      <w:r w:rsidR="005971F0" w:rsidRPr="592C5A9A">
        <w:rPr>
          <w:rFonts w:ascii="Arial" w:eastAsia="Arial" w:hAnsi="Arial" w:cs="Arial"/>
          <w:color w:val="000000" w:themeColor="text1"/>
        </w:rPr>
        <w:t xml:space="preserve"> on key features.</w:t>
      </w:r>
      <w:r w:rsidR="298E4B1B" w:rsidRPr="592C5A9A">
        <w:rPr>
          <w:rFonts w:ascii="Arial" w:eastAsia="Arial" w:hAnsi="Arial" w:cs="Arial"/>
          <w:color w:val="000000" w:themeColor="text1"/>
        </w:rPr>
        <w:t xml:space="preserve"> </w:t>
      </w:r>
      <w:r w:rsidR="005971F0" w:rsidRPr="592C5A9A">
        <w:rPr>
          <w:rFonts w:ascii="Arial" w:eastAsia="Arial" w:hAnsi="Arial" w:cs="Arial"/>
          <w:color w:val="000000" w:themeColor="text1"/>
        </w:rPr>
        <w:t xml:space="preserve">The </w:t>
      </w:r>
      <w:r w:rsidR="298E4B1B" w:rsidRPr="592C5A9A">
        <w:rPr>
          <w:rFonts w:ascii="Arial" w:eastAsia="Arial" w:hAnsi="Arial" w:cs="Arial"/>
          <w:color w:val="000000" w:themeColor="text1"/>
        </w:rPr>
        <w:t>Elite 4</w:t>
      </w:r>
      <w:r w:rsidR="7DFF515D" w:rsidRPr="592C5A9A">
        <w:rPr>
          <w:rFonts w:ascii="Arial" w:eastAsia="Arial" w:hAnsi="Arial" w:cs="Arial"/>
          <w:color w:val="000000" w:themeColor="text1"/>
        </w:rPr>
        <w:t xml:space="preserve"> </w:t>
      </w:r>
      <w:r w:rsidR="40B0A9B0" w:rsidRPr="592C5A9A">
        <w:rPr>
          <w:rFonts w:ascii="Arial" w:eastAsia="Arial" w:hAnsi="Arial" w:cs="Arial"/>
          <w:color w:val="000000" w:themeColor="text1"/>
        </w:rPr>
        <w:t>offers a</w:t>
      </w:r>
      <w:r w:rsidR="7DFF515D" w:rsidRPr="592C5A9A">
        <w:rPr>
          <w:rFonts w:ascii="Arial" w:eastAsia="Arial" w:hAnsi="Arial" w:cs="Arial"/>
          <w:color w:val="000000" w:themeColor="text1"/>
        </w:rPr>
        <w:t xml:space="preserve"> solution to this and</w:t>
      </w:r>
      <w:r w:rsidR="298E4B1B" w:rsidRPr="592C5A9A">
        <w:rPr>
          <w:rFonts w:ascii="Arial" w:eastAsia="Arial" w:hAnsi="Arial" w:cs="Arial"/>
          <w:color w:val="000000" w:themeColor="text1"/>
        </w:rPr>
        <w:t xml:space="preserve"> is the </w:t>
      </w:r>
      <w:r w:rsidR="00500043">
        <w:rPr>
          <w:rFonts w:ascii="Arial" w:eastAsia="Arial" w:hAnsi="Arial" w:cs="Arial"/>
          <w:color w:val="000000" w:themeColor="text1"/>
        </w:rPr>
        <w:t>perfect</w:t>
      </w:r>
      <w:r w:rsidR="00500043" w:rsidRPr="592C5A9A">
        <w:rPr>
          <w:rFonts w:ascii="Arial" w:eastAsia="Arial" w:hAnsi="Arial" w:cs="Arial"/>
          <w:color w:val="000000" w:themeColor="text1"/>
        </w:rPr>
        <w:t xml:space="preserve"> </w:t>
      </w:r>
      <w:r w:rsidR="298E4B1B" w:rsidRPr="592C5A9A">
        <w:rPr>
          <w:rFonts w:ascii="Arial" w:eastAsia="Arial" w:hAnsi="Arial" w:cs="Arial"/>
          <w:color w:val="000000" w:themeColor="text1"/>
        </w:rPr>
        <w:t>all-rounder</w:t>
      </w:r>
      <w:r w:rsidR="3F34E65D" w:rsidRPr="592C5A9A">
        <w:rPr>
          <w:rFonts w:ascii="Arial" w:eastAsia="Arial" w:hAnsi="Arial" w:cs="Arial"/>
          <w:color w:val="000000" w:themeColor="text1"/>
        </w:rPr>
        <w:t xml:space="preserve">, </w:t>
      </w:r>
      <w:r w:rsidR="2D5D5E2A" w:rsidRPr="592C5A9A">
        <w:rPr>
          <w:rFonts w:ascii="Arial" w:eastAsia="Arial" w:hAnsi="Arial" w:cs="Arial"/>
          <w:color w:val="000000" w:themeColor="text1"/>
        </w:rPr>
        <w:t xml:space="preserve">designed to </w:t>
      </w:r>
      <w:r w:rsidR="3257A1B2" w:rsidRPr="592C5A9A">
        <w:rPr>
          <w:rFonts w:ascii="Arial" w:eastAsia="Arial" w:hAnsi="Arial" w:cs="Arial"/>
          <w:color w:val="000000" w:themeColor="text1"/>
        </w:rPr>
        <w:t xml:space="preserve">help </w:t>
      </w:r>
      <w:r w:rsidR="12E81641" w:rsidRPr="592C5A9A">
        <w:rPr>
          <w:rFonts w:ascii="Arial" w:eastAsia="Arial" w:hAnsi="Arial" w:cs="Arial"/>
          <w:color w:val="000000" w:themeColor="text1"/>
        </w:rPr>
        <w:t xml:space="preserve">users to </w:t>
      </w:r>
      <w:r w:rsidR="2D5D5E2A" w:rsidRPr="592C5A9A">
        <w:rPr>
          <w:rFonts w:ascii="Arial" w:eastAsia="Arial" w:hAnsi="Arial" w:cs="Arial"/>
          <w:color w:val="000000" w:themeColor="text1"/>
        </w:rPr>
        <w:t>concentrate, connect, and call without distractions</w:t>
      </w:r>
      <w:r w:rsidR="3261393F" w:rsidRPr="592C5A9A">
        <w:rPr>
          <w:rFonts w:ascii="Arial" w:eastAsia="Arial" w:hAnsi="Arial" w:cs="Arial"/>
          <w:color w:val="000000" w:themeColor="text1"/>
        </w:rPr>
        <w:t xml:space="preserve">, </w:t>
      </w:r>
      <w:r w:rsidR="7C49122F" w:rsidRPr="592C5A9A">
        <w:rPr>
          <w:rFonts w:ascii="Arial" w:eastAsia="Arial" w:hAnsi="Arial" w:cs="Arial"/>
          <w:color w:val="000000" w:themeColor="text1"/>
        </w:rPr>
        <w:t xml:space="preserve">and </w:t>
      </w:r>
      <w:r w:rsidR="077126FD" w:rsidRPr="592C5A9A">
        <w:rPr>
          <w:rFonts w:ascii="Arial" w:eastAsia="Arial" w:hAnsi="Arial" w:cs="Arial"/>
          <w:color w:val="000000" w:themeColor="text1"/>
        </w:rPr>
        <w:t>is</w:t>
      </w:r>
      <w:r w:rsidR="345C6303" w:rsidRPr="592C5A9A">
        <w:rPr>
          <w:rFonts w:ascii="Arial" w:eastAsia="Arial" w:hAnsi="Arial" w:cs="Arial"/>
          <w:color w:val="000000" w:themeColor="text1"/>
        </w:rPr>
        <w:t xml:space="preserve"> the ideal companion</w:t>
      </w:r>
      <w:r w:rsidR="00AB36EF">
        <w:rPr>
          <w:rFonts w:ascii="Arial" w:eastAsia="Arial" w:hAnsi="Arial" w:cs="Arial"/>
          <w:color w:val="000000" w:themeColor="text1"/>
        </w:rPr>
        <w:t xml:space="preserve"> to balance</w:t>
      </w:r>
      <w:r w:rsidR="4EEBEDD2" w:rsidRPr="592C5A9A">
        <w:rPr>
          <w:rFonts w:ascii="Arial" w:eastAsia="Arial" w:hAnsi="Arial" w:cs="Arial"/>
          <w:color w:val="000000" w:themeColor="text1"/>
        </w:rPr>
        <w:t xml:space="preserve"> </w:t>
      </w:r>
      <w:r w:rsidR="001443EB" w:rsidRPr="592C5A9A">
        <w:rPr>
          <w:rFonts w:ascii="Arial" w:eastAsia="Arial" w:hAnsi="Arial" w:cs="Arial"/>
          <w:color w:val="000000" w:themeColor="text1"/>
        </w:rPr>
        <w:t>work and life</w:t>
      </w:r>
      <w:r w:rsidR="4EEBEDD2" w:rsidRPr="592C5A9A">
        <w:rPr>
          <w:rFonts w:ascii="Arial" w:eastAsia="Arial" w:hAnsi="Arial" w:cs="Arial"/>
          <w:color w:val="000000" w:themeColor="text1"/>
        </w:rPr>
        <w:t>.</w:t>
      </w:r>
      <w:r w:rsidRPr="592C5A9A">
        <w:rPr>
          <w:rFonts w:ascii="Arial" w:eastAsia="Arial" w:hAnsi="Arial" w:cs="Arial"/>
          <w:color w:val="000000" w:themeColor="text1"/>
        </w:rPr>
        <w:t xml:space="preserve">”   </w:t>
      </w:r>
    </w:p>
    <w:p w14:paraId="5865B9DF" w14:textId="3A0EE072" w:rsidR="00C4674B" w:rsidRDefault="22C207C7" w:rsidP="6DA5BC58">
      <w:pPr>
        <w:spacing w:line="240" w:lineRule="auto"/>
        <w:rPr>
          <w:rFonts w:ascii="Arial" w:eastAsia="Arial" w:hAnsi="Arial" w:cs="Arial"/>
          <w:b/>
          <w:bCs/>
          <w:i/>
          <w:iCs/>
          <w:color w:val="000000" w:themeColor="text1"/>
          <w:lang w:val="en-US"/>
        </w:rPr>
      </w:pPr>
      <w:r w:rsidRPr="6DA5BC58">
        <w:rPr>
          <w:rFonts w:ascii="Arial" w:eastAsia="Arial" w:hAnsi="Arial" w:cs="Arial"/>
          <w:b/>
          <w:bCs/>
          <w:i/>
          <w:iCs/>
          <w:color w:val="000000" w:themeColor="text1"/>
          <w:lang w:val="en-US"/>
        </w:rPr>
        <w:t xml:space="preserve">Key features of the Elite 4: </w:t>
      </w:r>
    </w:p>
    <w:p w14:paraId="7DEF2B80" w14:textId="316A0086" w:rsidR="000330F9" w:rsidRDefault="000330F9" w:rsidP="000330F9">
      <w:pPr>
        <w:pStyle w:val="ListParagraph"/>
        <w:numPr>
          <w:ilvl w:val="0"/>
          <w:numId w:val="1"/>
        </w:numPr>
        <w:rPr>
          <w:rFonts w:ascii="Arial" w:eastAsia="Arial" w:hAnsi="Arial" w:cs="Arial"/>
          <w:lang w:val="en-US"/>
        </w:rPr>
      </w:pPr>
      <w:r w:rsidRPr="6DA5BC58">
        <w:rPr>
          <w:rFonts w:ascii="Arial" w:eastAsia="Arial" w:hAnsi="Arial" w:cs="Arial"/>
          <w:lang w:val="en-US"/>
        </w:rPr>
        <w:t>Bluetooth® Multipoint means seamless switching between calls and apps</w:t>
      </w:r>
    </w:p>
    <w:p w14:paraId="4AA2E66D" w14:textId="04190C97" w:rsidR="000330F9" w:rsidRPr="000330F9" w:rsidRDefault="000330F9" w:rsidP="000330F9">
      <w:pPr>
        <w:pStyle w:val="ListParagraph"/>
        <w:numPr>
          <w:ilvl w:val="0"/>
          <w:numId w:val="1"/>
        </w:numPr>
        <w:rPr>
          <w:rFonts w:ascii="Arial" w:eastAsia="Arial" w:hAnsi="Arial" w:cs="Arial"/>
          <w:lang w:val="en-US"/>
        </w:rPr>
      </w:pPr>
      <w:r w:rsidRPr="5F7FEC1B">
        <w:rPr>
          <w:rFonts w:ascii="Arial" w:eastAsia="Arial" w:hAnsi="Arial" w:cs="Arial"/>
          <w:lang w:val="en-US"/>
        </w:rPr>
        <w:t>Fast Pair and Swift Pair* ensure instant connections to laptops/</w:t>
      </w:r>
      <w:proofErr w:type="gramStart"/>
      <w:r w:rsidRPr="5F7FEC1B">
        <w:rPr>
          <w:rFonts w:ascii="Arial" w:eastAsia="Arial" w:hAnsi="Arial" w:cs="Arial"/>
          <w:lang w:val="en-US"/>
        </w:rPr>
        <w:t>phones</w:t>
      </w:r>
      <w:proofErr w:type="gramEnd"/>
    </w:p>
    <w:p w14:paraId="35C512E7" w14:textId="2AD9C6D8" w:rsidR="5F615C49" w:rsidRDefault="5F615C49" w:rsidP="6DA5BC58">
      <w:pPr>
        <w:pStyle w:val="ListParagraph"/>
        <w:numPr>
          <w:ilvl w:val="0"/>
          <w:numId w:val="1"/>
        </w:numPr>
        <w:rPr>
          <w:rFonts w:ascii="Arial" w:eastAsia="Arial" w:hAnsi="Arial" w:cs="Arial"/>
          <w:lang w:val="en-US"/>
        </w:rPr>
      </w:pPr>
      <w:r w:rsidRPr="5F7FEC1B">
        <w:rPr>
          <w:rFonts w:ascii="Arial" w:eastAsia="Arial" w:hAnsi="Arial" w:cs="Arial"/>
          <w:lang w:val="en-US"/>
        </w:rPr>
        <w:t xml:space="preserve">Active Noise Cancellation blocks out </w:t>
      </w:r>
      <w:r w:rsidR="3BAA839B" w:rsidRPr="5F7FEC1B">
        <w:rPr>
          <w:rFonts w:ascii="Arial" w:eastAsia="Arial" w:hAnsi="Arial" w:cs="Arial"/>
          <w:lang w:val="en-US"/>
        </w:rPr>
        <w:t xml:space="preserve">background </w:t>
      </w:r>
      <w:proofErr w:type="gramStart"/>
      <w:r w:rsidR="3BAA839B" w:rsidRPr="5F7FEC1B">
        <w:rPr>
          <w:rFonts w:ascii="Arial" w:eastAsia="Arial" w:hAnsi="Arial" w:cs="Arial"/>
          <w:lang w:val="en-US"/>
        </w:rPr>
        <w:t>noise</w:t>
      </w:r>
      <w:proofErr w:type="gramEnd"/>
    </w:p>
    <w:p w14:paraId="7FAE0363" w14:textId="41F1B6C0" w:rsidR="000330F9" w:rsidRPr="000330F9" w:rsidRDefault="000330F9" w:rsidP="000330F9">
      <w:pPr>
        <w:pStyle w:val="ListParagraph"/>
        <w:numPr>
          <w:ilvl w:val="0"/>
          <w:numId w:val="1"/>
        </w:numPr>
        <w:rPr>
          <w:rFonts w:ascii="Arial" w:eastAsia="Arial" w:hAnsi="Arial" w:cs="Arial"/>
          <w:lang w:val="en-US"/>
        </w:rPr>
      </w:pPr>
      <w:r w:rsidRPr="5F7FEC1B">
        <w:rPr>
          <w:rFonts w:ascii="Arial" w:eastAsia="Arial" w:hAnsi="Arial" w:cs="Arial"/>
          <w:lang w:val="en-US"/>
        </w:rPr>
        <w:t>Comfortabl</w:t>
      </w:r>
      <w:r>
        <w:rPr>
          <w:rFonts w:ascii="Arial" w:eastAsia="Arial" w:hAnsi="Arial" w:cs="Arial"/>
          <w:lang w:val="en-US"/>
        </w:rPr>
        <w:t>e</w:t>
      </w:r>
      <w:r w:rsidRPr="5F7FEC1B">
        <w:rPr>
          <w:rFonts w:ascii="Arial" w:eastAsia="Arial" w:hAnsi="Arial" w:cs="Arial"/>
          <w:lang w:val="en-US"/>
        </w:rPr>
        <w:t xml:space="preserve"> fit for</w:t>
      </w:r>
      <w:r>
        <w:rPr>
          <w:rFonts w:ascii="Arial" w:eastAsia="Arial" w:hAnsi="Arial" w:cs="Arial"/>
          <w:lang w:val="en-US"/>
        </w:rPr>
        <w:t xml:space="preserve"> all-day</w:t>
      </w:r>
      <w:r w:rsidRPr="5F7FEC1B">
        <w:rPr>
          <w:rFonts w:ascii="Arial" w:eastAsia="Arial" w:hAnsi="Arial" w:cs="Arial"/>
          <w:lang w:val="en-US"/>
        </w:rPr>
        <w:t xml:space="preserve"> wear</w:t>
      </w:r>
      <w:r>
        <w:rPr>
          <w:rFonts w:ascii="Arial" w:eastAsia="Arial" w:hAnsi="Arial" w:cs="Arial"/>
          <w:lang w:val="en-US"/>
        </w:rPr>
        <w:t>ing</w:t>
      </w:r>
    </w:p>
    <w:p w14:paraId="6C187642" w14:textId="160656C8" w:rsidR="2A981C6C" w:rsidRDefault="2A981C6C" w:rsidP="6DA5BC58">
      <w:pPr>
        <w:pStyle w:val="ListParagraph"/>
        <w:numPr>
          <w:ilvl w:val="0"/>
          <w:numId w:val="1"/>
        </w:numPr>
        <w:rPr>
          <w:rFonts w:ascii="Arial" w:eastAsia="Arial" w:hAnsi="Arial" w:cs="Arial"/>
          <w:lang w:val="en-US"/>
        </w:rPr>
      </w:pPr>
      <w:r w:rsidRPr="6DA5BC58">
        <w:rPr>
          <w:rFonts w:ascii="Arial" w:eastAsia="Arial" w:hAnsi="Arial" w:cs="Arial"/>
          <w:lang w:val="en-US"/>
        </w:rPr>
        <w:t xml:space="preserve">4-microphone technology for </w:t>
      </w:r>
      <w:proofErr w:type="spellStart"/>
      <w:r w:rsidRPr="6DA5BC58">
        <w:rPr>
          <w:rFonts w:ascii="Arial" w:eastAsia="Arial" w:hAnsi="Arial" w:cs="Arial"/>
          <w:lang w:val="en-US"/>
        </w:rPr>
        <w:t>optimised</w:t>
      </w:r>
      <w:proofErr w:type="spellEnd"/>
      <w:r w:rsidRPr="6DA5BC58">
        <w:rPr>
          <w:rFonts w:ascii="Arial" w:eastAsia="Arial" w:hAnsi="Arial" w:cs="Arial"/>
          <w:lang w:val="en-US"/>
        </w:rPr>
        <w:t xml:space="preserve"> call clarity</w:t>
      </w:r>
    </w:p>
    <w:p w14:paraId="0C3C0675" w14:textId="3210260A" w:rsidR="000330F9" w:rsidRPr="000330F9" w:rsidRDefault="000330F9" w:rsidP="000330F9">
      <w:pPr>
        <w:pStyle w:val="ListParagraph"/>
        <w:numPr>
          <w:ilvl w:val="0"/>
          <w:numId w:val="1"/>
        </w:numPr>
        <w:rPr>
          <w:rFonts w:ascii="Arial" w:eastAsia="Arial" w:hAnsi="Arial" w:cs="Arial"/>
          <w:lang w:val="en-US"/>
        </w:rPr>
      </w:pPr>
      <w:r w:rsidRPr="5F7FEC1B">
        <w:rPr>
          <w:rFonts w:ascii="Arial" w:eastAsia="Arial" w:hAnsi="Arial" w:cs="Arial"/>
          <w:lang w:val="en-US"/>
        </w:rPr>
        <w:t>Up to 22 hours total battery with ANC on (28 hours ANC off)</w:t>
      </w:r>
    </w:p>
    <w:p w14:paraId="7CF1D09F" w14:textId="51319316" w:rsidR="012BF6EC" w:rsidRDefault="012BF6EC" w:rsidP="5F7FEC1B">
      <w:pPr>
        <w:pStyle w:val="ListParagraph"/>
        <w:numPr>
          <w:ilvl w:val="0"/>
          <w:numId w:val="1"/>
        </w:numPr>
        <w:rPr>
          <w:rFonts w:ascii="Arial" w:eastAsia="Arial" w:hAnsi="Arial" w:cs="Arial"/>
          <w:lang w:val="en-US"/>
        </w:rPr>
      </w:pPr>
      <w:r w:rsidRPr="5F7FEC1B">
        <w:rPr>
          <w:rFonts w:ascii="Arial" w:eastAsia="Arial" w:hAnsi="Arial" w:cs="Arial"/>
          <w:lang w:val="en-US"/>
        </w:rPr>
        <w:t>Go solo feature to use either earbud for listening</w:t>
      </w:r>
      <w:r w:rsidR="000330F9">
        <w:rPr>
          <w:rFonts w:ascii="Arial" w:eastAsia="Arial" w:hAnsi="Arial" w:cs="Arial"/>
          <w:lang w:val="en-US"/>
        </w:rPr>
        <w:t xml:space="preserve"> or taking calls</w:t>
      </w:r>
      <w:r w:rsidRPr="5F7FEC1B">
        <w:rPr>
          <w:rFonts w:ascii="Arial" w:eastAsia="Arial" w:hAnsi="Arial" w:cs="Arial"/>
          <w:lang w:val="en-US"/>
        </w:rPr>
        <w:t xml:space="preserve"> while the other </w:t>
      </w:r>
      <w:proofErr w:type="gramStart"/>
      <w:r w:rsidRPr="5F7FEC1B">
        <w:rPr>
          <w:rFonts w:ascii="Arial" w:eastAsia="Arial" w:hAnsi="Arial" w:cs="Arial"/>
          <w:lang w:val="en-US"/>
        </w:rPr>
        <w:t>charges</w:t>
      </w:r>
      <w:proofErr w:type="gramEnd"/>
    </w:p>
    <w:p w14:paraId="1839486D" w14:textId="3C563F36" w:rsidR="550BEA9F" w:rsidRDefault="550BEA9F" w:rsidP="6DA5BC58">
      <w:pPr>
        <w:pStyle w:val="ListParagraph"/>
        <w:numPr>
          <w:ilvl w:val="0"/>
          <w:numId w:val="1"/>
        </w:numPr>
        <w:rPr>
          <w:rFonts w:ascii="Arial" w:eastAsia="Arial" w:hAnsi="Arial" w:cs="Arial"/>
          <w:lang w:val="en-US"/>
        </w:rPr>
      </w:pPr>
      <w:r w:rsidRPr="5F7FEC1B">
        <w:rPr>
          <w:rFonts w:ascii="Arial" w:eastAsia="Arial" w:hAnsi="Arial" w:cs="Arial"/>
          <w:lang w:val="en-US"/>
        </w:rPr>
        <w:t xml:space="preserve">Spotify Tap </w:t>
      </w:r>
      <w:proofErr w:type="gramStart"/>
      <w:r w:rsidRPr="5F7FEC1B">
        <w:rPr>
          <w:rFonts w:ascii="Arial" w:eastAsia="Arial" w:hAnsi="Arial" w:cs="Arial"/>
          <w:lang w:val="en-US"/>
        </w:rPr>
        <w:t>playback</w:t>
      </w:r>
      <w:proofErr w:type="gramEnd"/>
    </w:p>
    <w:p w14:paraId="450D62F2" w14:textId="7F4DECF5" w:rsidR="67765BBC" w:rsidRDefault="67765BBC" w:rsidP="6DA5BC58">
      <w:pPr>
        <w:pStyle w:val="ListParagraph"/>
        <w:numPr>
          <w:ilvl w:val="0"/>
          <w:numId w:val="1"/>
        </w:numPr>
        <w:rPr>
          <w:rFonts w:ascii="Arial" w:eastAsia="Arial" w:hAnsi="Arial" w:cs="Arial"/>
          <w:lang w:val="en-US"/>
        </w:rPr>
      </w:pPr>
      <w:r w:rsidRPr="5F7FEC1B">
        <w:rPr>
          <w:rFonts w:ascii="Arial" w:eastAsia="Arial" w:hAnsi="Arial" w:cs="Arial"/>
          <w:lang w:val="en-US"/>
        </w:rPr>
        <w:t xml:space="preserve">Qualcomm® </w:t>
      </w:r>
      <w:proofErr w:type="spellStart"/>
      <w:r w:rsidRPr="5F7FEC1B">
        <w:rPr>
          <w:rFonts w:ascii="Arial" w:eastAsia="Arial" w:hAnsi="Arial" w:cs="Arial"/>
          <w:lang w:val="en-US"/>
        </w:rPr>
        <w:t>aptX</w:t>
      </w:r>
      <w:proofErr w:type="spellEnd"/>
      <w:r w:rsidR="000330F9">
        <w:rPr>
          <w:rFonts w:ascii="Arial" w:eastAsia="Arial" w:hAnsi="Arial" w:cs="Arial"/>
          <w:lang w:val="en-US"/>
        </w:rPr>
        <w:sym w:font="Symbol" w:char="F0E4"/>
      </w:r>
      <w:r w:rsidRPr="5F7FEC1B">
        <w:rPr>
          <w:rFonts w:ascii="Arial" w:eastAsia="Arial" w:hAnsi="Arial" w:cs="Arial"/>
          <w:lang w:val="en-US"/>
        </w:rPr>
        <w:t xml:space="preserve"> unlike competitors</w:t>
      </w:r>
    </w:p>
    <w:p w14:paraId="56D5DE0E" w14:textId="66931D26" w:rsidR="36DC3EB8" w:rsidRDefault="36DC3EB8" w:rsidP="5F7FEC1B">
      <w:pPr>
        <w:pStyle w:val="ListParagraph"/>
        <w:numPr>
          <w:ilvl w:val="0"/>
          <w:numId w:val="1"/>
        </w:numPr>
        <w:rPr>
          <w:rFonts w:ascii="Arial" w:eastAsia="Arial" w:hAnsi="Arial" w:cs="Arial"/>
          <w:color w:val="000000" w:themeColor="text1"/>
          <w:lang w:val="en-US"/>
        </w:rPr>
      </w:pPr>
      <w:r w:rsidRPr="5F7FEC1B">
        <w:rPr>
          <w:rFonts w:ascii="Arial" w:eastAsia="Arial" w:hAnsi="Arial" w:cs="Arial"/>
          <w:color w:val="000000" w:themeColor="text1"/>
          <w:lang w:val="en-US"/>
        </w:rPr>
        <w:t>IP55-rated rainproof protection</w:t>
      </w:r>
      <w:r w:rsidRPr="5F7FEC1B">
        <w:rPr>
          <w:rFonts w:ascii="Arial" w:eastAsia="Arial" w:hAnsi="Arial" w:cs="Arial"/>
          <w:b/>
          <w:bCs/>
          <w:color w:val="000000" w:themeColor="text1"/>
          <w:lang w:val="en-US"/>
        </w:rPr>
        <w:t xml:space="preserve">, </w:t>
      </w:r>
      <w:r w:rsidRPr="5F7FEC1B">
        <w:rPr>
          <w:rFonts w:ascii="Arial" w:eastAsia="Arial" w:hAnsi="Arial" w:cs="Arial"/>
          <w:color w:val="000000" w:themeColor="text1"/>
          <w:lang w:val="en-US"/>
        </w:rPr>
        <w:t>plus 2-year warranty**</w:t>
      </w:r>
    </w:p>
    <w:p w14:paraId="17678F3B" w14:textId="02822667" w:rsidR="6DA5BC58" w:rsidRDefault="6DA5BC58" w:rsidP="6DA5BC58">
      <w:pPr>
        <w:spacing w:after="0" w:line="240" w:lineRule="auto"/>
        <w:rPr>
          <w:rFonts w:ascii="Arial" w:eastAsia="Arial" w:hAnsi="Arial" w:cs="Arial"/>
          <w:color w:val="000000" w:themeColor="text1"/>
          <w:highlight w:val="yellow"/>
        </w:rPr>
      </w:pPr>
    </w:p>
    <w:p w14:paraId="0681BB4F" w14:textId="53CCC154" w:rsidR="00C4674B" w:rsidRDefault="00500043" w:rsidP="6DA5BC58">
      <w:pPr>
        <w:spacing w:after="0" w:line="240" w:lineRule="auto"/>
        <w:rPr>
          <w:rFonts w:ascii="Arial" w:eastAsia="Arial" w:hAnsi="Arial" w:cs="Arial"/>
          <w:color w:val="000000" w:themeColor="text1"/>
        </w:rPr>
      </w:pPr>
      <w:r>
        <w:rPr>
          <w:rFonts w:ascii="Arial" w:eastAsia="Arial" w:hAnsi="Arial" w:cs="Arial"/>
          <w:color w:val="000000" w:themeColor="text1"/>
        </w:rPr>
        <w:t>The Jabra Elite 4 is available in selected retailers, MSRP $99,99/€99,</w:t>
      </w:r>
      <w:proofErr w:type="gramStart"/>
      <w:r>
        <w:rPr>
          <w:rFonts w:ascii="Arial" w:eastAsia="Arial" w:hAnsi="Arial" w:cs="Arial"/>
          <w:color w:val="000000" w:themeColor="text1"/>
        </w:rPr>
        <w:t>99</w:t>
      </w:r>
      <w:proofErr w:type="gramEnd"/>
    </w:p>
    <w:p w14:paraId="6FD297F9" w14:textId="2137FB33" w:rsidR="00C4674B" w:rsidRDefault="22C207C7" w:rsidP="5F7FEC1B">
      <w:pPr>
        <w:spacing w:after="0" w:line="240" w:lineRule="auto"/>
        <w:rPr>
          <w:rFonts w:ascii="Arial" w:eastAsia="Arial" w:hAnsi="Arial" w:cs="Arial"/>
          <w:color w:val="000000" w:themeColor="text1"/>
          <w:highlight w:val="yellow"/>
        </w:rPr>
      </w:pPr>
      <w:r w:rsidRPr="5F7FEC1B">
        <w:rPr>
          <w:rFonts w:ascii="Arial" w:eastAsia="Arial" w:hAnsi="Arial" w:cs="Arial"/>
          <w:color w:val="000000" w:themeColor="text1"/>
        </w:rPr>
        <w:t xml:space="preserve">Find out more about Jabra Elite 4 </w:t>
      </w:r>
      <w:r w:rsidR="00D604AC">
        <w:rPr>
          <w:rFonts w:ascii="Arial" w:eastAsia="Arial" w:hAnsi="Arial" w:cs="Arial"/>
          <w:color w:val="000000" w:themeColor="text1"/>
        </w:rPr>
        <w:t xml:space="preserve">at </w:t>
      </w:r>
      <w:hyperlink r:id="rId12" w:history="1">
        <w:r w:rsidR="00D604AC" w:rsidRPr="00D604AC">
          <w:rPr>
            <w:rStyle w:val="Hyperlink"/>
            <w:rFonts w:ascii="Arial" w:hAnsi="Arial" w:cs="Arial"/>
            <w:lang w:val="en-US" w:eastAsia="zh-CN"/>
          </w:rPr>
          <w:t>www.jabra.com/elite4</w:t>
        </w:r>
      </w:hyperlink>
    </w:p>
    <w:p w14:paraId="7CF24916" w14:textId="1A6B2271" w:rsidR="00C4674B" w:rsidRDefault="00C4674B" w:rsidP="6DA5BC58">
      <w:pPr>
        <w:spacing w:after="0" w:line="240" w:lineRule="auto"/>
        <w:rPr>
          <w:rFonts w:ascii="Arial" w:eastAsia="Arial" w:hAnsi="Arial" w:cs="Arial"/>
          <w:color w:val="000000" w:themeColor="text1"/>
          <w:highlight w:val="yellow"/>
        </w:rPr>
      </w:pPr>
    </w:p>
    <w:p w14:paraId="3C0786E6" w14:textId="76F03EC4" w:rsidR="00C4674B" w:rsidRPr="002C69E7" w:rsidRDefault="28332EE7" w:rsidP="6DA5BC58">
      <w:pPr>
        <w:spacing w:after="0" w:line="240" w:lineRule="auto"/>
        <w:rPr>
          <w:rFonts w:ascii="Arial" w:eastAsia="Arial" w:hAnsi="Arial" w:cs="Arial"/>
          <w:i/>
          <w:iCs/>
          <w:sz w:val="20"/>
          <w:szCs w:val="20"/>
        </w:rPr>
      </w:pPr>
      <w:r w:rsidRPr="002C69E7">
        <w:rPr>
          <w:rFonts w:ascii="Arial" w:eastAsia="Arial" w:hAnsi="Arial" w:cs="Arial"/>
          <w:i/>
          <w:iCs/>
          <w:sz w:val="20"/>
          <w:szCs w:val="20"/>
        </w:rPr>
        <w:t>*Fast Pair is compatible with Android™ OS 6.0 or higher. Swift Pair is compatible with Windows 10 or higher.</w:t>
      </w:r>
    </w:p>
    <w:p w14:paraId="7DCC5FF9" w14:textId="46EF9C10" w:rsidR="6DA5BC58" w:rsidRPr="002C69E7" w:rsidRDefault="6DA5BC58" w:rsidP="6DA5BC58">
      <w:pPr>
        <w:spacing w:after="0" w:line="240" w:lineRule="auto"/>
        <w:rPr>
          <w:rFonts w:ascii="Arial" w:eastAsia="Arial" w:hAnsi="Arial" w:cs="Arial"/>
          <w:i/>
          <w:iCs/>
          <w:sz w:val="20"/>
          <w:szCs w:val="20"/>
        </w:rPr>
      </w:pPr>
    </w:p>
    <w:p w14:paraId="3CF87328" w14:textId="0CAD1B59" w:rsidR="5789CC1F" w:rsidRPr="002C69E7" w:rsidRDefault="5789CC1F" w:rsidP="6DA5BC58">
      <w:pPr>
        <w:rPr>
          <w:rFonts w:ascii="Arial" w:eastAsia="Arial" w:hAnsi="Arial" w:cs="Arial"/>
          <w:i/>
          <w:iCs/>
          <w:color w:val="000000" w:themeColor="text1"/>
          <w:sz w:val="20"/>
          <w:szCs w:val="20"/>
          <w:lang w:val="en-US"/>
        </w:rPr>
      </w:pPr>
      <w:r w:rsidRPr="002C69E7">
        <w:rPr>
          <w:rStyle w:val="normaltextrun"/>
          <w:rFonts w:ascii="Arial" w:eastAsia="Arial" w:hAnsi="Arial" w:cs="Arial"/>
          <w:i/>
          <w:iCs/>
          <w:color w:val="000000" w:themeColor="text1"/>
          <w:sz w:val="20"/>
          <w:szCs w:val="20"/>
          <w:lang w:val="en-US"/>
        </w:rPr>
        <w:t>**Against failure from dust and water with Jabra Sound+ app registration.</w:t>
      </w:r>
    </w:p>
    <w:p w14:paraId="7EFD78D2" w14:textId="30D2A28B" w:rsidR="00C4674B" w:rsidRDefault="00C4674B" w:rsidP="002C69E7">
      <w:pPr>
        <w:spacing w:after="0" w:line="240" w:lineRule="auto"/>
        <w:rPr>
          <w:rFonts w:ascii="Arial" w:eastAsia="Arial" w:hAnsi="Arial" w:cs="Arial"/>
          <w:color w:val="000000" w:themeColor="text1"/>
        </w:rPr>
      </w:pPr>
    </w:p>
    <w:p w14:paraId="765158EC" w14:textId="157DF70C" w:rsidR="00C4674B" w:rsidRDefault="22C207C7" w:rsidP="002C69E7">
      <w:pPr>
        <w:spacing w:after="0" w:line="240" w:lineRule="auto"/>
        <w:rPr>
          <w:rFonts w:ascii="Arial" w:eastAsia="Arial" w:hAnsi="Arial" w:cs="Arial"/>
          <w:color w:val="201F1E"/>
        </w:rPr>
      </w:pPr>
      <w:r w:rsidRPr="6DA5BC58">
        <w:rPr>
          <w:rFonts w:ascii="Arial" w:eastAsia="Arial" w:hAnsi="Arial" w:cs="Arial"/>
          <w:b/>
          <w:bCs/>
          <w:color w:val="201F1E"/>
          <w:lang w:val="en-US"/>
        </w:rPr>
        <w:t>About Jabra</w:t>
      </w:r>
      <w:r w:rsidRPr="6DA5BC58">
        <w:rPr>
          <w:rFonts w:ascii="Arial" w:eastAsia="Arial" w:hAnsi="Arial" w:cs="Arial"/>
          <w:color w:val="201F1E"/>
        </w:rPr>
        <w:t> </w:t>
      </w:r>
    </w:p>
    <w:p w14:paraId="5AB6EFD9" w14:textId="77777777" w:rsidR="00500043" w:rsidRPr="00D06B4A" w:rsidRDefault="00500043" w:rsidP="002C69E7">
      <w:pPr>
        <w:spacing w:after="0"/>
        <w:rPr>
          <w:rFonts w:ascii="Arial" w:hAnsi="Arial" w:cs="Arial"/>
          <w:sz w:val="20"/>
          <w:szCs w:val="20"/>
          <w:lang w:val="en-US" w:eastAsia="en-GB"/>
        </w:rPr>
      </w:pPr>
      <w:bookmarkStart w:id="1" w:name="_Hlk98233708"/>
      <w:r w:rsidRPr="00D06B4A">
        <w:rPr>
          <w:rFonts w:ascii="Arial" w:hAnsi="Arial" w:cs="Arial"/>
          <w:i/>
          <w:iCs/>
          <w:lang w:val="en-US" w:eastAsia="en-GB"/>
        </w:rPr>
        <w:t>Jabra is a world leading brand in audio, video, and collaboration solutions – engineered to empower consumers and businesses. Proudly part of the GN Group, we are committed to bringing people closer to one another or to whatever is important to them. Jabra engineering excellence leads the way, building on 150 years of pioneering work within GN. This allows us to create integrated tools for contact centers, offices, and collaboration to help professionals work more productively from anywhere; and true wireless headphones and earbuds that let consumers better enjoy calls, music, and media. GN, founded in 1869, operates in 100 countries and delivers innovation, reliability, and ease of use. GN employs more than 7,500 people and in 2022 reported annual revenue of DKK 18.7bn. GN Audio accounts for DKK 12.5bn.</w:t>
      </w:r>
    </w:p>
    <w:p w14:paraId="371C36C4" w14:textId="77777777" w:rsidR="00500043" w:rsidRPr="00D06B4A" w:rsidRDefault="00500043" w:rsidP="00500043">
      <w:pPr>
        <w:spacing w:before="100" w:beforeAutospacing="1" w:after="100" w:afterAutospacing="1"/>
        <w:rPr>
          <w:rFonts w:ascii="Arial" w:hAnsi="Arial" w:cs="Arial"/>
          <w:i/>
          <w:iCs/>
          <w:lang w:val="en-US" w:eastAsia="en-GB"/>
        </w:rPr>
      </w:pPr>
      <w:r w:rsidRPr="00D06B4A">
        <w:rPr>
          <w:rFonts w:ascii="Arial" w:hAnsi="Arial" w:cs="Arial"/>
          <w:i/>
          <w:iCs/>
          <w:lang w:val="en-US" w:eastAsia="en-GB"/>
        </w:rPr>
        <w:t xml:space="preserve">GN brings people closer and is Nasdaq Copenhagen listed. </w:t>
      </w:r>
      <w:hyperlink r:id="rId13" w:history="1">
        <w:r w:rsidRPr="00D06B4A">
          <w:rPr>
            <w:rStyle w:val="Hyperlink"/>
            <w:rFonts w:ascii="Arial" w:hAnsi="Arial" w:cs="Arial"/>
            <w:i/>
            <w:iCs/>
            <w:lang w:val="en-US" w:eastAsia="en-GB"/>
          </w:rPr>
          <w:t>www.jabra.com</w:t>
        </w:r>
      </w:hyperlink>
      <w:r w:rsidRPr="00D06B4A">
        <w:rPr>
          <w:rFonts w:ascii="Arial" w:hAnsi="Arial" w:cs="Arial"/>
          <w:i/>
          <w:iCs/>
          <w:lang w:val="en-US" w:eastAsia="en-GB"/>
        </w:rPr>
        <w:t xml:space="preserve"> </w:t>
      </w:r>
    </w:p>
    <w:p w14:paraId="506DDC5D" w14:textId="77777777" w:rsidR="00500043" w:rsidRPr="00D06B4A" w:rsidRDefault="00500043" w:rsidP="00500043">
      <w:pPr>
        <w:spacing w:before="100" w:beforeAutospacing="1" w:after="100" w:afterAutospacing="1"/>
        <w:rPr>
          <w:rFonts w:ascii="Arial" w:hAnsi="Arial" w:cs="Arial"/>
          <w:i/>
          <w:iCs/>
          <w:lang w:val="en-US" w:eastAsia="en-GB"/>
        </w:rPr>
      </w:pPr>
      <w:r w:rsidRPr="00D06B4A">
        <w:rPr>
          <w:rFonts w:ascii="Arial" w:hAnsi="Arial" w:cs="Arial"/>
          <w:i/>
          <w:iCs/>
          <w:lang w:val="en-US" w:eastAsia="en-GB"/>
        </w:rPr>
        <w:t xml:space="preserve">© 2023 GN Audio A/S. All rights reserved. Jabra® is a registered trademark of GN Audio A/S. All other trademarks included herein are the property of their respective owners (design and specifications are subject to change without </w:t>
      </w:r>
      <w:bookmarkEnd w:id="1"/>
      <w:r w:rsidRPr="00D06B4A">
        <w:rPr>
          <w:rFonts w:ascii="Arial" w:hAnsi="Arial" w:cs="Arial"/>
          <w:i/>
          <w:iCs/>
          <w:lang w:val="en-US" w:eastAsia="en-GB"/>
        </w:rPr>
        <w:t xml:space="preserve">notice). </w:t>
      </w:r>
    </w:p>
    <w:p w14:paraId="34F61BBB" w14:textId="77777777" w:rsidR="002C69E7" w:rsidRPr="00500B77" w:rsidRDefault="002C69E7" w:rsidP="002C69E7">
      <w:pPr>
        <w:pStyle w:val="xmsonormal"/>
        <w:shd w:val="clear" w:color="auto" w:fill="FFFFFF" w:themeFill="background1"/>
        <w:spacing w:before="0" w:beforeAutospacing="0" w:after="0" w:afterAutospacing="0"/>
        <w:rPr>
          <w:rFonts w:ascii="Arial" w:eastAsia="Arial" w:hAnsi="Arial" w:cs="Arial"/>
          <w:color w:val="201F1E"/>
          <w:sz w:val="22"/>
          <w:szCs w:val="22"/>
        </w:rPr>
      </w:pPr>
      <w:r w:rsidRPr="00500B77">
        <w:rPr>
          <w:rFonts w:ascii="Arial" w:eastAsia="Arial" w:hAnsi="Arial" w:cs="Arial"/>
          <w:b/>
          <w:bCs/>
          <w:color w:val="201F1E"/>
          <w:sz w:val="22"/>
          <w:szCs w:val="22"/>
          <w:bdr w:val="none" w:sz="0" w:space="0" w:color="auto" w:frame="1"/>
        </w:rPr>
        <w:t>PR CONTACT</w:t>
      </w:r>
    </w:p>
    <w:p w14:paraId="6092AD33" w14:textId="77777777" w:rsidR="002C69E7" w:rsidRDefault="002C69E7" w:rsidP="002C69E7">
      <w:pPr>
        <w:spacing w:after="0" w:line="240" w:lineRule="auto"/>
        <w:rPr>
          <w:rFonts w:ascii="Arial" w:hAnsi="Arial" w:cs="Arial"/>
          <w:sz w:val="20"/>
          <w:szCs w:val="20"/>
        </w:rPr>
      </w:pPr>
      <w:r>
        <w:rPr>
          <w:rFonts w:ascii="Arial" w:hAnsi="Arial" w:cs="Arial"/>
          <w:sz w:val="20"/>
          <w:szCs w:val="20"/>
        </w:rPr>
        <w:t>Claus Fonnesbech</w:t>
      </w:r>
    </w:p>
    <w:p w14:paraId="760B5650" w14:textId="77777777" w:rsidR="002C69E7" w:rsidRDefault="002C69E7" w:rsidP="002C69E7">
      <w:pPr>
        <w:spacing w:after="0" w:line="240" w:lineRule="auto"/>
        <w:rPr>
          <w:rFonts w:ascii="Arial" w:hAnsi="Arial" w:cs="Arial"/>
          <w:sz w:val="20"/>
          <w:szCs w:val="20"/>
        </w:rPr>
      </w:pPr>
      <w:r>
        <w:rPr>
          <w:rFonts w:ascii="Arial" w:hAnsi="Arial" w:cs="Arial"/>
          <w:sz w:val="20"/>
          <w:szCs w:val="20"/>
        </w:rPr>
        <w:t>Senior Director, PR &amp; Communications, Jabra</w:t>
      </w:r>
    </w:p>
    <w:p w14:paraId="2BFB44A2" w14:textId="77777777" w:rsidR="002C69E7" w:rsidRDefault="002C69E7" w:rsidP="002C69E7">
      <w:pPr>
        <w:spacing w:after="0" w:line="240" w:lineRule="auto"/>
        <w:rPr>
          <w:rFonts w:ascii="Arial" w:hAnsi="Arial" w:cs="Arial"/>
          <w:sz w:val="20"/>
          <w:szCs w:val="20"/>
        </w:rPr>
      </w:pPr>
      <w:hyperlink r:id="rId14" w:history="1">
        <w:r w:rsidRPr="007A7DE6">
          <w:rPr>
            <w:rStyle w:val="Hyperlink"/>
            <w:rFonts w:ascii="Arial" w:hAnsi="Arial" w:cs="Arial"/>
            <w:sz w:val="20"/>
            <w:szCs w:val="20"/>
          </w:rPr>
          <w:t>cfonnesbech@jabra.com</w:t>
        </w:r>
      </w:hyperlink>
    </w:p>
    <w:p w14:paraId="5E5787A5" w14:textId="08332302" w:rsidR="00C4674B" w:rsidRPr="002C69E7" w:rsidRDefault="002C69E7" w:rsidP="002C69E7">
      <w:pPr>
        <w:spacing w:after="0" w:line="240" w:lineRule="auto"/>
        <w:rPr>
          <w:rFonts w:ascii="Arial" w:hAnsi="Arial" w:cs="Arial"/>
          <w:sz w:val="20"/>
          <w:szCs w:val="20"/>
        </w:rPr>
      </w:pPr>
      <w:r>
        <w:rPr>
          <w:rFonts w:ascii="Arial" w:hAnsi="Arial" w:cs="Arial"/>
          <w:sz w:val="20"/>
          <w:szCs w:val="20"/>
        </w:rPr>
        <w:t>+45 2588 4107</w:t>
      </w:r>
    </w:p>
    <w:sectPr w:rsidR="00C4674B" w:rsidRPr="002C69E7" w:rsidSect="002C69E7">
      <w:headerReference w:type="default" r:id="rId15"/>
      <w:footerReference w:type="default" r:id="rId16"/>
      <w:pgSz w:w="11906" w:h="16838"/>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9A23" w14:textId="77777777" w:rsidR="00C52058" w:rsidRDefault="00C52058">
      <w:pPr>
        <w:spacing w:after="0" w:line="240" w:lineRule="auto"/>
      </w:pPr>
      <w:r>
        <w:separator/>
      </w:r>
    </w:p>
  </w:endnote>
  <w:endnote w:type="continuationSeparator" w:id="0">
    <w:p w14:paraId="7658B4EF" w14:textId="77777777" w:rsidR="00C52058" w:rsidRDefault="00C52058">
      <w:pPr>
        <w:spacing w:after="0" w:line="240" w:lineRule="auto"/>
      </w:pPr>
      <w:r>
        <w:continuationSeparator/>
      </w:r>
    </w:p>
  </w:endnote>
  <w:endnote w:type="continuationNotice" w:id="1">
    <w:p w14:paraId="6EC3A603" w14:textId="77777777" w:rsidR="00C52058" w:rsidRDefault="00C52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DA5BC58" w14:paraId="3C629FA3" w14:textId="77777777" w:rsidTr="6DA5BC58">
      <w:trPr>
        <w:trHeight w:val="300"/>
      </w:trPr>
      <w:tc>
        <w:tcPr>
          <w:tcW w:w="3005" w:type="dxa"/>
        </w:tcPr>
        <w:p w14:paraId="1AD03D7C" w14:textId="6E7C6091" w:rsidR="6DA5BC58" w:rsidRDefault="6DA5BC58" w:rsidP="6DA5BC58">
          <w:pPr>
            <w:pStyle w:val="Header"/>
            <w:ind w:left="-115"/>
          </w:pPr>
        </w:p>
      </w:tc>
      <w:tc>
        <w:tcPr>
          <w:tcW w:w="3005" w:type="dxa"/>
        </w:tcPr>
        <w:p w14:paraId="191B6CFC" w14:textId="5A1D6B93" w:rsidR="6DA5BC58" w:rsidRDefault="6DA5BC58" w:rsidP="6DA5BC58">
          <w:pPr>
            <w:pStyle w:val="Header"/>
            <w:jc w:val="center"/>
          </w:pPr>
        </w:p>
      </w:tc>
      <w:tc>
        <w:tcPr>
          <w:tcW w:w="3005" w:type="dxa"/>
        </w:tcPr>
        <w:p w14:paraId="2CF33E05" w14:textId="22CE62F6" w:rsidR="6DA5BC58" w:rsidRDefault="6DA5BC58" w:rsidP="6DA5BC58">
          <w:pPr>
            <w:pStyle w:val="Header"/>
            <w:ind w:right="-115"/>
            <w:jc w:val="right"/>
          </w:pPr>
        </w:p>
      </w:tc>
    </w:tr>
  </w:tbl>
  <w:p w14:paraId="77D6A9E6" w14:textId="14E74D8A" w:rsidR="6DA5BC58" w:rsidRDefault="6DA5BC58" w:rsidP="6DA5B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59E1" w14:textId="77777777" w:rsidR="00C52058" w:rsidRDefault="00C52058">
      <w:pPr>
        <w:spacing w:after="0" w:line="240" w:lineRule="auto"/>
      </w:pPr>
      <w:r>
        <w:separator/>
      </w:r>
    </w:p>
  </w:footnote>
  <w:footnote w:type="continuationSeparator" w:id="0">
    <w:p w14:paraId="520094A0" w14:textId="77777777" w:rsidR="00C52058" w:rsidRDefault="00C52058">
      <w:pPr>
        <w:spacing w:after="0" w:line="240" w:lineRule="auto"/>
      </w:pPr>
      <w:r>
        <w:continuationSeparator/>
      </w:r>
    </w:p>
  </w:footnote>
  <w:footnote w:type="continuationNotice" w:id="1">
    <w:p w14:paraId="29AB3B44" w14:textId="77777777" w:rsidR="00C52058" w:rsidRDefault="00C52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DA5BC58" w14:paraId="1F49CBEA" w14:textId="77777777" w:rsidTr="6DA5BC58">
      <w:trPr>
        <w:trHeight w:val="300"/>
      </w:trPr>
      <w:tc>
        <w:tcPr>
          <w:tcW w:w="3005" w:type="dxa"/>
        </w:tcPr>
        <w:p w14:paraId="683A42CD" w14:textId="378811ED" w:rsidR="6DA5BC58" w:rsidRDefault="00420DBB" w:rsidP="6DA5BC58">
          <w:pPr>
            <w:pStyle w:val="Header"/>
            <w:ind w:left="-115"/>
          </w:pPr>
          <w:r>
            <w:rPr>
              <w:noProof/>
            </w:rPr>
            <w:drawing>
              <wp:inline distT="0" distB="0" distL="0" distR="0" wp14:anchorId="7A247CD9" wp14:editId="64D6832C">
                <wp:extent cx="876300" cy="298541"/>
                <wp:effectExtent l="0" t="0" r="0" b="635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4472" cy="304732"/>
                        </a:xfrm>
                        <a:prstGeom prst="rect">
                          <a:avLst/>
                        </a:prstGeom>
                      </pic:spPr>
                    </pic:pic>
                  </a:graphicData>
                </a:graphic>
              </wp:inline>
            </w:drawing>
          </w:r>
        </w:p>
      </w:tc>
      <w:tc>
        <w:tcPr>
          <w:tcW w:w="3005" w:type="dxa"/>
        </w:tcPr>
        <w:p w14:paraId="73116017" w14:textId="1E821FF6" w:rsidR="6DA5BC58" w:rsidRDefault="6DA5BC58" w:rsidP="6DA5BC58">
          <w:pPr>
            <w:pStyle w:val="Header"/>
            <w:jc w:val="center"/>
          </w:pPr>
        </w:p>
      </w:tc>
      <w:tc>
        <w:tcPr>
          <w:tcW w:w="3005" w:type="dxa"/>
        </w:tcPr>
        <w:p w14:paraId="19CF7592" w14:textId="76C07442" w:rsidR="6DA5BC58" w:rsidRDefault="6DA5BC58" w:rsidP="6DA5BC58">
          <w:pPr>
            <w:pStyle w:val="Header"/>
            <w:ind w:right="-115"/>
            <w:jc w:val="right"/>
          </w:pPr>
        </w:p>
      </w:tc>
    </w:tr>
  </w:tbl>
  <w:p w14:paraId="1BA8A46A" w14:textId="768AEF69" w:rsidR="6DA5BC58" w:rsidRDefault="6DA5BC58" w:rsidP="6DA5BC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QtafZuY" int2:invalidationBookmarkName="" int2:hashCode="uzYqRqSD8/jJk+" int2:id="2Qxu0fnq">
      <int2:state int2:value="Rejected" int2:type="AugLoop_Text_Critiqu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3E90"/>
    <w:multiLevelType w:val="hybridMultilevel"/>
    <w:tmpl w:val="ABA8DE4C"/>
    <w:lvl w:ilvl="0" w:tplc="ADE2524A">
      <w:start w:val="1"/>
      <w:numFmt w:val="bullet"/>
      <w:lvlText w:val=""/>
      <w:lvlJc w:val="left"/>
      <w:pPr>
        <w:ind w:left="720" w:hanging="360"/>
      </w:pPr>
      <w:rPr>
        <w:rFonts w:ascii="Symbol" w:hAnsi="Symbol" w:hint="default"/>
      </w:rPr>
    </w:lvl>
    <w:lvl w:ilvl="1" w:tplc="4ED260B4">
      <w:start w:val="1"/>
      <w:numFmt w:val="bullet"/>
      <w:lvlText w:val="o"/>
      <w:lvlJc w:val="left"/>
      <w:pPr>
        <w:ind w:left="1440" w:hanging="360"/>
      </w:pPr>
      <w:rPr>
        <w:rFonts w:ascii="Courier New" w:hAnsi="Courier New" w:hint="default"/>
      </w:rPr>
    </w:lvl>
    <w:lvl w:ilvl="2" w:tplc="5A1C5974">
      <w:start w:val="1"/>
      <w:numFmt w:val="bullet"/>
      <w:lvlText w:val=""/>
      <w:lvlJc w:val="left"/>
      <w:pPr>
        <w:ind w:left="2160" w:hanging="360"/>
      </w:pPr>
      <w:rPr>
        <w:rFonts w:ascii="Wingdings" w:hAnsi="Wingdings" w:hint="default"/>
      </w:rPr>
    </w:lvl>
    <w:lvl w:ilvl="3" w:tplc="4080D3D6">
      <w:start w:val="1"/>
      <w:numFmt w:val="bullet"/>
      <w:lvlText w:val=""/>
      <w:lvlJc w:val="left"/>
      <w:pPr>
        <w:ind w:left="2880" w:hanging="360"/>
      </w:pPr>
      <w:rPr>
        <w:rFonts w:ascii="Symbol" w:hAnsi="Symbol" w:hint="default"/>
      </w:rPr>
    </w:lvl>
    <w:lvl w:ilvl="4" w:tplc="4E36E4E8">
      <w:start w:val="1"/>
      <w:numFmt w:val="bullet"/>
      <w:lvlText w:val="o"/>
      <w:lvlJc w:val="left"/>
      <w:pPr>
        <w:ind w:left="3600" w:hanging="360"/>
      </w:pPr>
      <w:rPr>
        <w:rFonts w:ascii="Courier New" w:hAnsi="Courier New" w:hint="default"/>
      </w:rPr>
    </w:lvl>
    <w:lvl w:ilvl="5" w:tplc="31D8BB5C">
      <w:start w:val="1"/>
      <w:numFmt w:val="bullet"/>
      <w:lvlText w:val=""/>
      <w:lvlJc w:val="left"/>
      <w:pPr>
        <w:ind w:left="4320" w:hanging="360"/>
      </w:pPr>
      <w:rPr>
        <w:rFonts w:ascii="Wingdings" w:hAnsi="Wingdings" w:hint="default"/>
      </w:rPr>
    </w:lvl>
    <w:lvl w:ilvl="6" w:tplc="40C666F4">
      <w:start w:val="1"/>
      <w:numFmt w:val="bullet"/>
      <w:lvlText w:val=""/>
      <w:lvlJc w:val="left"/>
      <w:pPr>
        <w:ind w:left="5040" w:hanging="360"/>
      </w:pPr>
      <w:rPr>
        <w:rFonts w:ascii="Symbol" w:hAnsi="Symbol" w:hint="default"/>
      </w:rPr>
    </w:lvl>
    <w:lvl w:ilvl="7" w:tplc="F416B9EC">
      <w:start w:val="1"/>
      <w:numFmt w:val="bullet"/>
      <w:lvlText w:val="o"/>
      <w:lvlJc w:val="left"/>
      <w:pPr>
        <w:ind w:left="5760" w:hanging="360"/>
      </w:pPr>
      <w:rPr>
        <w:rFonts w:ascii="Courier New" w:hAnsi="Courier New" w:hint="default"/>
      </w:rPr>
    </w:lvl>
    <w:lvl w:ilvl="8" w:tplc="13305A98">
      <w:start w:val="1"/>
      <w:numFmt w:val="bullet"/>
      <w:lvlText w:val=""/>
      <w:lvlJc w:val="left"/>
      <w:pPr>
        <w:ind w:left="6480" w:hanging="360"/>
      </w:pPr>
      <w:rPr>
        <w:rFonts w:ascii="Wingdings" w:hAnsi="Wingdings" w:hint="default"/>
      </w:rPr>
    </w:lvl>
  </w:abstractNum>
  <w:abstractNum w:abstractNumId="1" w15:restartNumberingAfterBreak="0">
    <w:nsid w:val="17F5AA16"/>
    <w:multiLevelType w:val="hybridMultilevel"/>
    <w:tmpl w:val="7C544936"/>
    <w:lvl w:ilvl="0" w:tplc="1D5A5014">
      <w:start w:val="1"/>
      <w:numFmt w:val="bullet"/>
      <w:lvlText w:val=""/>
      <w:lvlJc w:val="left"/>
      <w:pPr>
        <w:ind w:left="720" w:hanging="360"/>
      </w:pPr>
      <w:rPr>
        <w:rFonts w:ascii="Symbol" w:hAnsi="Symbol" w:hint="default"/>
      </w:rPr>
    </w:lvl>
    <w:lvl w:ilvl="1" w:tplc="A336CD0C">
      <w:start w:val="1"/>
      <w:numFmt w:val="bullet"/>
      <w:lvlText w:val="o"/>
      <w:lvlJc w:val="left"/>
      <w:pPr>
        <w:ind w:left="1440" w:hanging="360"/>
      </w:pPr>
      <w:rPr>
        <w:rFonts w:ascii="Courier New" w:hAnsi="Courier New" w:hint="default"/>
      </w:rPr>
    </w:lvl>
    <w:lvl w:ilvl="2" w:tplc="F4AAC6AC">
      <w:start w:val="1"/>
      <w:numFmt w:val="bullet"/>
      <w:lvlText w:val=""/>
      <w:lvlJc w:val="left"/>
      <w:pPr>
        <w:ind w:left="2160" w:hanging="360"/>
      </w:pPr>
      <w:rPr>
        <w:rFonts w:ascii="Wingdings" w:hAnsi="Wingdings" w:hint="default"/>
      </w:rPr>
    </w:lvl>
    <w:lvl w:ilvl="3" w:tplc="329A920E">
      <w:start w:val="1"/>
      <w:numFmt w:val="bullet"/>
      <w:lvlText w:val=""/>
      <w:lvlJc w:val="left"/>
      <w:pPr>
        <w:ind w:left="2880" w:hanging="360"/>
      </w:pPr>
      <w:rPr>
        <w:rFonts w:ascii="Symbol" w:hAnsi="Symbol" w:hint="default"/>
      </w:rPr>
    </w:lvl>
    <w:lvl w:ilvl="4" w:tplc="B63CA606">
      <w:start w:val="1"/>
      <w:numFmt w:val="bullet"/>
      <w:lvlText w:val="o"/>
      <w:lvlJc w:val="left"/>
      <w:pPr>
        <w:ind w:left="3600" w:hanging="360"/>
      </w:pPr>
      <w:rPr>
        <w:rFonts w:ascii="Courier New" w:hAnsi="Courier New" w:hint="default"/>
      </w:rPr>
    </w:lvl>
    <w:lvl w:ilvl="5" w:tplc="D3145816">
      <w:start w:val="1"/>
      <w:numFmt w:val="bullet"/>
      <w:lvlText w:val=""/>
      <w:lvlJc w:val="left"/>
      <w:pPr>
        <w:ind w:left="4320" w:hanging="360"/>
      </w:pPr>
      <w:rPr>
        <w:rFonts w:ascii="Wingdings" w:hAnsi="Wingdings" w:hint="default"/>
      </w:rPr>
    </w:lvl>
    <w:lvl w:ilvl="6" w:tplc="E00235F0">
      <w:start w:val="1"/>
      <w:numFmt w:val="bullet"/>
      <w:lvlText w:val=""/>
      <w:lvlJc w:val="left"/>
      <w:pPr>
        <w:ind w:left="5040" w:hanging="360"/>
      </w:pPr>
      <w:rPr>
        <w:rFonts w:ascii="Symbol" w:hAnsi="Symbol" w:hint="default"/>
      </w:rPr>
    </w:lvl>
    <w:lvl w:ilvl="7" w:tplc="B2201144">
      <w:start w:val="1"/>
      <w:numFmt w:val="bullet"/>
      <w:lvlText w:val="o"/>
      <w:lvlJc w:val="left"/>
      <w:pPr>
        <w:ind w:left="5760" w:hanging="360"/>
      </w:pPr>
      <w:rPr>
        <w:rFonts w:ascii="Courier New" w:hAnsi="Courier New" w:hint="default"/>
      </w:rPr>
    </w:lvl>
    <w:lvl w:ilvl="8" w:tplc="E162012E">
      <w:start w:val="1"/>
      <w:numFmt w:val="bullet"/>
      <w:lvlText w:val=""/>
      <w:lvlJc w:val="left"/>
      <w:pPr>
        <w:ind w:left="6480" w:hanging="360"/>
      </w:pPr>
      <w:rPr>
        <w:rFonts w:ascii="Wingdings" w:hAnsi="Wingdings" w:hint="default"/>
      </w:rPr>
    </w:lvl>
  </w:abstractNum>
  <w:abstractNum w:abstractNumId="2" w15:restartNumberingAfterBreak="0">
    <w:nsid w:val="43EA7AE2"/>
    <w:multiLevelType w:val="hybridMultilevel"/>
    <w:tmpl w:val="2CAC26B6"/>
    <w:lvl w:ilvl="0" w:tplc="6A26BFAE">
      <w:start w:val="1"/>
      <w:numFmt w:val="bullet"/>
      <w:lvlText w:val=""/>
      <w:lvlJc w:val="left"/>
      <w:pPr>
        <w:ind w:left="360" w:hanging="360"/>
      </w:pPr>
      <w:rPr>
        <w:rFonts w:ascii="Symbol" w:hAnsi="Symbol" w:hint="default"/>
      </w:rPr>
    </w:lvl>
    <w:lvl w:ilvl="1" w:tplc="2C144750">
      <w:start w:val="1"/>
      <w:numFmt w:val="bullet"/>
      <w:lvlText w:val="o"/>
      <w:lvlJc w:val="left"/>
      <w:pPr>
        <w:ind w:left="1080" w:hanging="360"/>
      </w:pPr>
      <w:rPr>
        <w:rFonts w:ascii="Courier New" w:hAnsi="Courier New" w:hint="default"/>
      </w:rPr>
    </w:lvl>
    <w:lvl w:ilvl="2" w:tplc="500068B4">
      <w:start w:val="1"/>
      <w:numFmt w:val="bullet"/>
      <w:lvlText w:val=""/>
      <w:lvlJc w:val="left"/>
      <w:pPr>
        <w:ind w:left="1800" w:hanging="360"/>
      </w:pPr>
      <w:rPr>
        <w:rFonts w:ascii="Wingdings" w:hAnsi="Wingdings" w:hint="default"/>
      </w:rPr>
    </w:lvl>
    <w:lvl w:ilvl="3" w:tplc="2A0201AE">
      <w:start w:val="1"/>
      <w:numFmt w:val="bullet"/>
      <w:lvlText w:val=""/>
      <w:lvlJc w:val="left"/>
      <w:pPr>
        <w:ind w:left="2520" w:hanging="360"/>
      </w:pPr>
      <w:rPr>
        <w:rFonts w:ascii="Symbol" w:hAnsi="Symbol" w:hint="default"/>
      </w:rPr>
    </w:lvl>
    <w:lvl w:ilvl="4" w:tplc="BFE064CC">
      <w:start w:val="1"/>
      <w:numFmt w:val="bullet"/>
      <w:lvlText w:val="o"/>
      <w:lvlJc w:val="left"/>
      <w:pPr>
        <w:ind w:left="3240" w:hanging="360"/>
      </w:pPr>
      <w:rPr>
        <w:rFonts w:ascii="Courier New" w:hAnsi="Courier New" w:hint="default"/>
      </w:rPr>
    </w:lvl>
    <w:lvl w:ilvl="5" w:tplc="66900C94">
      <w:start w:val="1"/>
      <w:numFmt w:val="bullet"/>
      <w:lvlText w:val=""/>
      <w:lvlJc w:val="left"/>
      <w:pPr>
        <w:ind w:left="3960" w:hanging="360"/>
      </w:pPr>
      <w:rPr>
        <w:rFonts w:ascii="Wingdings" w:hAnsi="Wingdings" w:hint="default"/>
      </w:rPr>
    </w:lvl>
    <w:lvl w:ilvl="6" w:tplc="044A0C02">
      <w:start w:val="1"/>
      <w:numFmt w:val="bullet"/>
      <w:lvlText w:val=""/>
      <w:lvlJc w:val="left"/>
      <w:pPr>
        <w:ind w:left="4680" w:hanging="360"/>
      </w:pPr>
      <w:rPr>
        <w:rFonts w:ascii="Symbol" w:hAnsi="Symbol" w:hint="default"/>
      </w:rPr>
    </w:lvl>
    <w:lvl w:ilvl="7" w:tplc="EAF44D9C">
      <w:start w:val="1"/>
      <w:numFmt w:val="bullet"/>
      <w:lvlText w:val="o"/>
      <w:lvlJc w:val="left"/>
      <w:pPr>
        <w:ind w:left="5400" w:hanging="360"/>
      </w:pPr>
      <w:rPr>
        <w:rFonts w:ascii="Courier New" w:hAnsi="Courier New" w:hint="default"/>
      </w:rPr>
    </w:lvl>
    <w:lvl w:ilvl="8" w:tplc="ED4897AA">
      <w:start w:val="1"/>
      <w:numFmt w:val="bullet"/>
      <w:lvlText w:val=""/>
      <w:lvlJc w:val="left"/>
      <w:pPr>
        <w:ind w:left="6120" w:hanging="360"/>
      </w:pPr>
      <w:rPr>
        <w:rFonts w:ascii="Wingdings" w:hAnsi="Wingdings" w:hint="default"/>
      </w:rPr>
    </w:lvl>
  </w:abstractNum>
  <w:abstractNum w:abstractNumId="3" w15:restartNumberingAfterBreak="0">
    <w:nsid w:val="7C2F51FD"/>
    <w:multiLevelType w:val="hybridMultilevel"/>
    <w:tmpl w:val="BD586ADE"/>
    <w:lvl w:ilvl="0" w:tplc="647C68BE">
      <w:start w:val="1"/>
      <w:numFmt w:val="bullet"/>
      <w:lvlText w:val=""/>
      <w:lvlJc w:val="left"/>
      <w:pPr>
        <w:ind w:left="720" w:hanging="360"/>
      </w:pPr>
      <w:rPr>
        <w:rFonts w:ascii="Symbol" w:hAnsi="Symbol" w:hint="default"/>
      </w:rPr>
    </w:lvl>
    <w:lvl w:ilvl="1" w:tplc="98FEBF96">
      <w:start w:val="1"/>
      <w:numFmt w:val="bullet"/>
      <w:lvlText w:val="o"/>
      <w:lvlJc w:val="left"/>
      <w:pPr>
        <w:ind w:left="1440" w:hanging="360"/>
      </w:pPr>
      <w:rPr>
        <w:rFonts w:ascii="Courier New" w:hAnsi="Courier New" w:hint="default"/>
      </w:rPr>
    </w:lvl>
    <w:lvl w:ilvl="2" w:tplc="5CF21C16">
      <w:start w:val="1"/>
      <w:numFmt w:val="bullet"/>
      <w:lvlText w:val=""/>
      <w:lvlJc w:val="left"/>
      <w:pPr>
        <w:ind w:left="2160" w:hanging="360"/>
      </w:pPr>
      <w:rPr>
        <w:rFonts w:ascii="Wingdings" w:hAnsi="Wingdings" w:hint="default"/>
      </w:rPr>
    </w:lvl>
    <w:lvl w:ilvl="3" w:tplc="E9A8577A">
      <w:start w:val="1"/>
      <w:numFmt w:val="bullet"/>
      <w:lvlText w:val=""/>
      <w:lvlJc w:val="left"/>
      <w:pPr>
        <w:ind w:left="2880" w:hanging="360"/>
      </w:pPr>
      <w:rPr>
        <w:rFonts w:ascii="Symbol" w:hAnsi="Symbol" w:hint="default"/>
      </w:rPr>
    </w:lvl>
    <w:lvl w:ilvl="4" w:tplc="803044FE">
      <w:start w:val="1"/>
      <w:numFmt w:val="bullet"/>
      <w:lvlText w:val="o"/>
      <w:lvlJc w:val="left"/>
      <w:pPr>
        <w:ind w:left="3600" w:hanging="360"/>
      </w:pPr>
      <w:rPr>
        <w:rFonts w:ascii="Courier New" w:hAnsi="Courier New" w:hint="default"/>
      </w:rPr>
    </w:lvl>
    <w:lvl w:ilvl="5" w:tplc="354E521A">
      <w:start w:val="1"/>
      <w:numFmt w:val="bullet"/>
      <w:lvlText w:val=""/>
      <w:lvlJc w:val="left"/>
      <w:pPr>
        <w:ind w:left="4320" w:hanging="360"/>
      </w:pPr>
      <w:rPr>
        <w:rFonts w:ascii="Wingdings" w:hAnsi="Wingdings" w:hint="default"/>
      </w:rPr>
    </w:lvl>
    <w:lvl w:ilvl="6" w:tplc="432A3610">
      <w:start w:val="1"/>
      <w:numFmt w:val="bullet"/>
      <w:lvlText w:val=""/>
      <w:lvlJc w:val="left"/>
      <w:pPr>
        <w:ind w:left="5040" w:hanging="360"/>
      </w:pPr>
      <w:rPr>
        <w:rFonts w:ascii="Symbol" w:hAnsi="Symbol" w:hint="default"/>
      </w:rPr>
    </w:lvl>
    <w:lvl w:ilvl="7" w:tplc="58D662B4">
      <w:start w:val="1"/>
      <w:numFmt w:val="bullet"/>
      <w:lvlText w:val="o"/>
      <w:lvlJc w:val="left"/>
      <w:pPr>
        <w:ind w:left="5760" w:hanging="360"/>
      </w:pPr>
      <w:rPr>
        <w:rFonts w:ascii="Courier New" w:hAnsi="Courier New" w:hint="default"/>
      </w:rPr>
    </w:lvl>
    <w:lvl w:ilvl="8" w:tplc="F6B046E4">
      <w:start w:val="1"/>
      <w:numFmt w:val="bullet"/>
      <w:lvlText w:val=""/>
      <w:lvlJc w:val="left"/>
      <w:pPr>
        <w:ind w:left="6480" w:hanging="360"/>
      </w:pPr>
      <w:rPr>
        <w:rFonts w:ascii="Wingdings" w:hAnsi="Wingdings" w:hint="default"/>
      </w:rPr>
    </w:lvl>
  </w:abstractNum>
  <w:num w:numId="1" w16cid:durableId="901714369">
    <w:abstractNumId w:val="2"/>
  </w:num>
  <w:num w:numId="2" w16cid:durableId="258106114">
    <w:abstractNumId w:val="1"/>
  </w:num>
  <w:num w:numId="3" w16cid:durableId="1564481649">
    <w:abstractNumId w:val="0"/>
  </w:num>
  <w:num w:numId="4" w16cid:durableId="452746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9F2B46"/>
    <w:rsid w:val="00021720"/>
    <w:rsid w:val="000330F9"/>
    <w:rsid w:val="000476AD"/>
    <w:rsid w:val="000E275D"/>
    <w:rsid w:val="00103541"/>
    <w:rsid w:val="0014390E"/>
    <w:rsid w:val="001443EB"/>
    <w:rsid w:val="00252243"/>
    <w:rsid w:val="002C4B16"/>
    <w:rsid w:val="002C69E7"/>
    <w:rsid w:val="002E4A1F"/>
    <w:rsid w:val="00354174"/>
    <w:rsid w:val="00373030"/>
    <w:rsid w:val="003818A4"/>
    <w:rsid w:val="003E4EB4"/>
    <w:rsid w:val="00420DBB"/>
    <w:rsid w:val="004211FF"/>
    <w:rsid w:val="0047072A"/>
    <w:rsid w:val="00481621"/>
    <w:rsid w:val="004C7674"/>
    <w:rsid w:val="00500043"/>
    <w:rsid w:val="00567070"/>
    <w:rsid w:val="005971F0"/>
    <w:rsid w:val="005F67E2"/>
    <w:rsid w:val="0060579D"/>
    <w:rsid w:val="00660AA0"/>
    <w:rsid w:val="006C4406"/>
    <w:rsid w:val="006C6D9E"/>
    <w:rsid w:val="006CA09D"/>
    <w:rsid w:val="006E5939"/>
    <w:rsid w:val="007250B2"/>
    <w:rsid w:val="007C700D"/>
    <w:rsid w:val="007D29B7"/>
    <w:rsid w:val="008A4AEC"/>
    <w:rsid w:val="008B2766"/>
    <w:rsid w:val="00945BD7"/>
    <w:rsid w:val="00985271"/>
    <w:rsid w:val="009905C7"/>
    <w:rsid w:val="00A033A8"/>
    <w:rsid w:val="00A47F82"/>
    <w:rsid w:val="00A75B4B"/>
    <w:rsid w:val="00A834E4"/>
    <w:rsid w:val="00AB36EF"/>
    <w:rsid w:val="00AD7D59"/>
    <w:rsid w:val="00AE7E3F"/>
    <w:rsid w:val="00AF229E"/>
    <w:rsid w:val="00B453BE"/>
    <w:rsid w:val="00BE14BE"/>
    <w:rsid w:val="00BF45B1"/>
    <w:rsid w:val="00BF5FDE"/>
    <w:rsid w:val="00C30D74"/>
    <w:rsid w:val="00C4674B"/>
    <w:rsid w:val="00C52058"/>
    <w:rsid w:val="00CE21FC"/>
    <w:rsid w:val="00CF75AD"/>
    <w:rsid w:val="00D604AC"/>
    <w:rsid w:val="00D933D0"/>
    <w:rsid w:val="00DC06E4"/>
    <w:rsid w:val="00DE67E7"/>
    <w:rsid w:val="00E204CE"/>
    <w:rsid w:val="00E64117"/>
    <w:rsid w:val="00E9286E"/>
    <w:rsid w:val="00E96A41"/>
    <w:rsid w:val="00ED26E1"/>
    <w:rsid w:val="00F04B8B"/>
    <w:rsid w:val="00F22A2C"/>
    <w:rsid w:val="00F333AF"/>
    <w:rsid w:val="00F64BD1"/>
    <w:rsid w:val="00FAD19D"/>
    <w:rsid w:val="00FD3FE9"/>
    <w:rsid w:val="00FE4352"/>
    <w:rsid w:val="010B2AA9"/>
    <w:rsid w:val="012BF6EC"/>
    <w:rsid w:val="014E0EE5"/>
    <w:rsid w:val="016F1971"/>
    <w:rsid w:val="01823E37"/>
    <w:rsid w:val="02111A2C"/>
    <w:rsid w:val="023DCA9D"/>
    <w:rsid w:val="025F0518"/>
    <w:rsid w:val="0274A510"/>
    <w:rsid w:val="0279D244"/>
    <w:rsid w:val="02C8802C"/>
    <w:rsid w:val="02D27863"/>
    <w:rsid w:val="033CFE18"/>
    <w:rsid w:val="034AD8B8"/>
    <w:rsid w:val="0367614C"/>
    <w:rsid w:val="036BD3CB"/>
    <w:rsid w:val="038761D6"/>
    <w:rsid w:val="039EF59A"/>
    <w:rsid w:val="03CA68EB"/>
    <w:rsid w:val="04222895"/>
    <w:rsid w:val="043B13F6"/>
    <w:rsid w:val="04A3A0FE"/>
    <w:rsid w:val="04AF66A5"/>
    <w:rsid w:val="04C57578"/>
    <w:rsid w:val="04CD838E"/>
    <w:rsid w:val="04CDEC96"/>
    <w:rsid w:val="04EB4AEB"/>
    <w:rsid w:val="0527FC40"/>
    <w:rsid w:val="0561089A"/>
    <w:rsid w:val="057F192D"/>
    <w:rsid w:val="05D254E8"/>
    <w:rsid w:val="05F25F79"/>
    <w:rsid w:val="060020EE"/>
    <w:rsid w:val="066655DB"/>
    <w:rsid w:val="0679B514"/>
    <w:rsid w:val="06C5704B"/>
    <w:rsid w:val="06FB9C8C"/>
    <w:rsid w:val="0712FE42"/>
    <w:rsid w:val="071368D8"/>
    <w:rsid w:val="072575E0"/>
    <w:rsid w:val="07466CBF"/>
    <w:rsid w:val="0748C33A"/>
    <w:rsid w:val="0768D91F"/>
    <w:rsid w:val="077126FD"/>
    <w:rsid w:val="079BF14F"/>
    <w:rsid w:val="07A1AA78"/>
    <w:rsid w:val="07A363D3"/>
    <w:rsid w:val="07A55438"/>
    <w:rsid w:val="07E93834"/>
    <w:rsid w:val="07EE6EA4"/>
    <w:rsid w:val="0809C369"/>
    <w:rsid w:val="0829B2F2"/>
    <w:rsid w:val="0847B5EA"/>
    <w:rsid w:val="0851CA80"/>
    <w:rsid w:val="086899F2"/>
    <w:rsid w:val="086D3301"/>
    <w:rsid w:val="0887FDEA"/>
    <w:rsid w:val="08976CED"/>
    <w:rsid w:val="08B12796"/>
    <w:rsid w:val="08E98A84"/>
    <w:rsid w:val="09831289"/>
    <w:rsid w:val="09A6E0AF"/>
    <w:rsid w:val="09D757B3"/>
    <w:rsid w:val="09EF69B2"/>
    <w:rsid w:val="0A0303B4"/>
    <w:rsid w:val="0AA93A9A"/>
    <w:rsid w:val="0AE9BCC3"/>
    <w:rsid w:val="0AEDDAC0"/>
    <w:rsid w:val="0AEFBA59"/>
    <w:rsid w:val="0B0FE4D1"/>
    <w:rsid w:val="0B4F3122"/>
    <w:rsid w:val="0B569079"/>
    <w:rsid w:val="0B5EDDFE"/>
    <w:rsid w:val="0B8161F6"/>
    <w:rsid w:val="0BC27CB7"/>
    <w:rsid w:val="0BC339E9"/>
    <w:rsid w:val="0BCA0F35"/>
    <w:rsid w:val="0BE8C858"/>
    <w:rsid w:val="0C1AF38A"/>
    <w:rsid w:val="0C1C345D"/>
    <w:rsid w:val="0C1FBE49"/>
    <w:rsid w:val="0C486799"/>
    <w:rsid w:val="0C54CEB7"/>
    <w:rsid w:val="0C556732"/>
    <w:rsid w:val="0D3AD004"/>
    <w:rsid w:val="0D5F7037"/>
    <w:rsid w:val="0D6903B9"/>
    <w:rsid w:val="0D761193"/>
    <w:rsid w:val="0DE54098"/>
    <w:rsid w:val="0E3673A5"/>
    <w:rsid w:val="0E440D0B"/>
    <w:rsid w:val="0EA1ED3B"/>
    <w:rsid w:val="0EFD7DC1"/>
    <w:rsid w:val="0F753143"/>
    <w:rsid w:val="0F7BB684"/>
    <w:rsid w:val="0F81647D"/>
    <w:rsid w:val="0FADAE82"/>
    <w:rsid w:val="0FC361B4"/>
    <w:rsid w:val="0FCB0219"/>
    <w:rsid w:val="0FDCE10D"/>
    <w:rsid w:val="101265A5"/>
    <w:rsid w:val="10DDFEF5"/>
    <w:rsid w:val="110B5084"/>
    <w:rsid w:val="11167258"/>
    <w:rsid w:val="11564EDD"/>
    <w:rsid w:val="1159C2D7"/>
    <w:rsid w:val="1159EB1A"/>
    <w:rsid w:val="116E2CAD"/>
    <w:rsid w:val="116E5A53"/>
    <w:rsid w:val="119B33DF"/>
    <w:rsid w:val="11C6AFB7"/>
    <w:rsid w:val="12234C7F"/>
    <w:rsid w:val="1254F2F6"/>
    <w:rsid w:val="128890AE"/>
    <w:rsid w:val="128CA1EA"/>
    <w:rsid w:val="128F9663"/>
    <w:rsid w:val="12A720E5"/>
    <w:rsid w:val="12E81641"/>
    <w:rsid w:val="12F1DA4B"/>
    <w:rsid w:val="12FAD495"/>
    <w:rsid w:val="13131363"/>
    <w:rsid w:val="13C30E57"/>
    <w:rsid w:val="13C6069B"/>
    <w:rsid w:val="13C9189D"/>
    <w:rsid w:val="140CD749"/>
    <w:rsid w:val="14248FF0"/>
    <w:rsid w:val="1426FCC5"/>
    <w:rsid w:val="1466718C"/>
    <w:rsid w:val="1469E612"/>
    <w:rsid w:val="146FF39D"/>
    <w:rsid w:val="149651D0"/>
    <w:rsid w:val="14CED15C"/>
    <w:rsid w:val="14DDA5E7"/>
    <w:rsid w:val="15C442AC"/>
    <w:rsid w:val="15FA69C2"/>
    <w:rsid w:val="15FB25F5"/>
    <w:rsid w:val="1639794E"/>
    <w:rsid w:val="1650B995"/>
    <w:rsid w:val="1660AD54"/>
    <w:rsid w:val="169ACA60"/>
    <w:rsid w:val="16BC3EC3"/>
    <w:rsid w:val="16C29159"/>
    <w:rsid w:val="16E786E1"/>
    <w:rsid w:val="16FF40C2"/>
    <w:rsid w:val="171E6105"/>
    <w:rsid w:val="1749900B"/>
    <w:rsid w:val="174E6139"/>
    <w:rsid w:val="175988EB"/>
    <w:rsid w:val="17660BE9"/>
    <w:rsid w:val="1798ECBC"/>
    <w:rsid w:val="17C96111"/>
    <w:rsid w:val="17E32766"/>
    <w:rsid w:val="183B6862"/>
    <w:rsid w:val="189E81FE"/>
    <w:rsid w:val="18B57E3D"/>
    <w:rsid w:val="18BCF977"/>
    <w:rsid w:val="18CD5258"/>
    <w:rsid w:val="18F8435E"/>
    <w:rsid w:val="1914D725"/>
    <w:rsid w:val="191A3FDD"/>
    <w:rsid w:val="1921F678"/>
    <w:rsid w:val="194291DB"/>
    <w:rsid w:val="19571D76"/>
    <w:rsid w:val="19A0DB47"/>
    <w:rsid w:val="19A6CCED"/>
    <w:rsid w:val="1A20955D"/>
    <w:rsid w:val="1A20B807"/>
    <w:rsid w:val="1A28DC64"/>
    <w:rsid w:val="1A54621A"/>
    <w:rsid w:val="1A8EB4FD"/>
    <w:rsid w:val="1AAF7A6E"/>
    <w:rsid w:val="1AC07944"/>
    <w:rsid w:val="1AD9BC77"/>
    <w:rsid w:val="1AFD201E"/>
    <w:rsid w:val="1B386C2A"/>
    <w:rsid w:val="1B3CF43A"/>
    <w:rsid w:val="1B5B3F6A"/>
    <w:rsid w:val="1B889F0D"/>
    <w:rsid w:val="1B97E6CC"/>
    <w:rsid w:val="1BBCE565"/>
    <w:rsid w:val="1BCD0DA2"/>
    <w:rsid w:val="1C0C7EC4"/>
    <w:rsid w:val="1C18BDA4"/>
    <w:rsid w:val="1C5C49A5"/>
    <w:rsid w:val="1C7B54AA"/>
    <w:rsid w:val="1C9B855B"/>
    <w:rsid w:val="1CC5623E"/>
    <w:rsid w:val="1CCB3B85"/>
    <w:rsid w:val="1CCD17B1"/>
    <w:rsid w:val="1CD5FEAF"/>
    <w:rsid w:val="1D48F49A"/>
    <w:rsid w:val="1D607D26"/>
    <w:rsid w:val="1DB54CEF"/>
    <w:rsid w:val="1DBB3243"/>
    <w:rsid w:val="1DC8FE76"/>
    <w:rsid w:val="1DE28F89"/>
    <w:rsid w:val="1DE50870"/>
    <w:rsid w:val="1E248A54"/>
    <w:rsid w:val="1E2FAE8D"/>
    <w:rsid w:val="1EC6CD77"/>
    <w:rsid w:val="1F1E7591"/>
    <w:rsid w:val="1FCA4033"/>
    <w:rsid w:val="200D6351"/>
    <w:rsid w:val="201D4F6B"/>
    <w:rsid w:val="206D490D"/>
    <w:rsid w:val="20835C59"/>
    <w:rsid w:val="20865F76"/>
    <w:rsid w:val="20E6129E"/>
    <w:rsid w:val="210C2642"/>
    <w:rsid w:val="21B3B610"/>
    <w:rsid w:val="21B8EC78"/>
    <w:rsid w:val="21CA80EE"/>
    <w:rsid w:val="2200AAF0"/>
    <w:rsid w:val="2217727E"/>
    <w:rsid w:val="22315293"/>
    <w:rsid w:val="225636D0"/>
    <w:rsid w:val="227F2563"/>
    <w:rsid w:val="2288622B"/>
    <w:rsid w:val="229941E2"/>
    <w:rsid w:val="22A164F1"/>
    <w:rsid w:val="22BC45DF"/>
    <w:rsid w:val="22C207C7"/>
    <w:rsid w:val="232EDDC2"/>
    <w:rsid w:val="2331D3A2"/>
    <w:rsid w:val="2349319C"/>
    <w:rsid w:val="236EFDD0"/>
    <w:rsid w:val="237FACC0"/>
    <w:rsid w:val="238E4B1B"/>
    <w:rsid w:val="2399137C"/>
    <w:rsid w:val="23AC741B"/>
    <w:rsid w:val="23E4FA18"/>
    <w:rsid w:val="23EC87B8"/>
    <w:rsid w:val="23FCEF37"/>
    <w:rsid w:val="24215C7C"/>
    <w:rsid w:val="2447EC01"/>
    <w:rsid w:val="245C8293"/>
    <w:rsid w:val="24862C5C"/>
    <w:rsid w:val="24CAAE23"/>
    <w:rsid w:val="24FDA9C6"/>
    <w:rsid w:val="2528D5A2"/>
    <w:rsid w:val="25520B55"/>
    <w:rsid w:val="255CF40C"/>
    <w:rsid w:val="2595556C"/>
    <w:rsid w:val="25AEA936"/>
    <w:rsid w:val="260136A6"/>
    <w:rsid w:val="268068FE"/>
    <w:rsid w:val="268A4633"/>
    <w:rsid w:val="26A8EF4E"/>
    <w:rsid w:val="275ADCC6"/>
    <w:rsid w:val="2774D614"/>
    <w:rsid w:val="277EFBFF"/>
    <w:rsid w:val="27CEA02A"/>
    <w:rsid w:val="28024EE5"/>
    <w:rsid w:val="28332EE7"/>
    <w:rsid w:val="2838D5A2"/>
    <w:rsid w:val="2846FE5C"/>
    <w:rsid w:val="2855B561"/>
    <w:rsid w:val="286C06D0"/>
    <w:rsid w:val="28E011A4"/>
    <w:rsid w:val="2919F4BE"/>
    <w:rsid w:val="29281EAE"/>
    <w:rsid w:val="298E4B1B"/>
    <w:rsid w:val="29A51874"/>
    <w:rsid w:val="29BF3A6C"/>
    <w:rsid w:val="2A2BBF73"/>
    <w:rsid w:val="2A572B04"/>
    <w:rsid w:val="2A7BE205"/>
    <w:rsid w:val="2A8B95FB"/>
    <w:rsid w:val="2A981C6C"/>
    <w:rsid w:val="2B3168D3"/>
    <w:rsid w:val="2B4F5E0F"/>
    <w:rsid w:val="2BB9252A"/>
    <w:rsid w:val="2BD5BA6C"/>
    <w:rsid w:val="2BDC5F50"/>
    <w:rsid w:val="2C27D3E2"/>
    <w:rsid w:val="2C3A6E0B"/>
    <w:rsid w:val="2C955D7F"/>
    <w:rsid w:val="2C9EDDBD"/>
    <w:rsid w:val="2CD09182"/>
    <w:rsid w:val="2D5D5E2A"/>
    <w:rsid w:val="2D64B802"/>
    <w:rsid w:val="2D767BCA"/>
    <w:rsid w:val="2D7A41A1"/>
    <w:rsid w:val="2D87273C"/>
    <w:rsid w:val="2DB19362"/>
    <w:rsid w:val="2DBD43FF"/>
    <w:rsid w:val="2E0B5FAE"/>
    <w:rsid w:val="2EAF6DEF"/>
    <w:rsid w:val="2EBC01B5"/>
    <w:rsid w:val="2EDA91EC"/>
    <w:rsid w:val="2F3ABE39"/>
    <w:rsid w:val="2F548700"/>
    <w:rsid w:val="2F591460"/>
    <w:rsid w:val="2F5CC504"/>
    <w:rsid w:val="2F72371F"/>
    <w:rsid w:val="2FA229F9"/>
    <w:rsid w:val="3043C400"/>
    <w:rsid w:val="30471039"/>
    <w:rsid w:val="3128DF5B"/>
    <w:rsid w:val="314E5276"/>
    <w:rsid w:val="315D4713"/>
    <w:rsid w:val="31655753"/>
    <w:rsid w:val="316BD990"/>
    <w:rsid w:val="31AD875B"/>
    <w:rsid w:val="31EEB4E1"/>
    <w:rsid w:val="32067E42"/>
    <w:rsid w:val="3220F2EA"/>
    <w:rsid w:val="3257A1B2"/>
    <w:rsid w:val="3261393F"/>
    <w:rsid w:val="3261B521"/>
    <w:rsid w:val="3267CDF7"/>
    <w:rsid w:val="334D1EE3"/>
    <w:rsid w:val="3350C09B"/>
    <w:rsid w:val="338FDB85"/>
    <w:rsid w:val="339BE7DD"/>
    <w:rsid w:val="33C4370F"/>
    <w:rsid w:val="33E25C8F"/>
    <w:rsid w:val="3418B478"/>
    <w:rsid w:val="343D0A11"/>
    <w:rsid w:val="345C6303"/>
    <w:rsid w:val="34633490"/>
    <w:rsid w:val="346A0BC8"/>
    <w:rsid w:val="34746E04"/>
    <w:rsid w:val="34BC7987"/>
    <w:rsid w:val="3519CC39"/>
    <w:rsid w:val="35337EE3"/>
    <w:rsid w:val="356F764C"/>
    <w:rsid w:val="3589A05B"/>
    <w:rsid w:val="35C47264"/>
    <w:rsid w:val="35CEE514"/>
    <w:rsid w:val="3604C364"/>
    <w:rsid w:val="36110319"/>
    <w:rsid w:val="369DE802"/>
    <w:rsid w:val="36C22604"/>
    <w:rsid w:val="36D1E653"/>
    <w:rsid w:val="36DC3EB8"/>
    <w:rsid w:val="36E99B0D"/>
    <w:rsid w:val="3726E85A"/>
    <w:rsid w:val="377D6505"/>
    <w:rsid w:val="378EB071"/>
    <w:rsid w:val="378F75BF"/>
    <w:rsid w:val="379E24B7"/>
    <w:rsid w:val="379F2B46"/>
    <w:rsid w:val="37A093C5"/>
    <w:rsid w:val="37B59980"/>
    <w:rsid w:val="38209006"/>
    <w:rsid w:val="382B10CE"/>
    <w:rsid w:val="383BC18F"/>
    <w:rsid w:val="386DB6B4"/>
    <w:rsid w:val="38876891"/>
    <w:rsid w:val="38890F04"/>
    <w:rsid w:val="38C6B10F"/>
    <w:rsid w:val="38F6179C"/>
    <w:rsid w:val="392A80D2"/>
    <w:rsid w:val="39477CBD"/>
    <w:rsid w:val="39735204"/>
    <w:rsid w:val="398C26CD"/>
    <w:rsid w:val="39D2947B"/>
    <w:rsid w:val="39D501AF"/>
    <w:rsid w:val="39E653EB"/>
    <w:rsid w:val="39E6F836"/>
    <w:rsid w:val="39F71D7C"/>
    <w:rsid w:val="3A261669"/>
    <w:rsid w:val="3A30A093"/>
    <w:rsid w:val="3A315811"/>
    <w:rsid w:val="3A337893"/>
    <w:rsid w:val="3A5A75C8"/>
    <w:rsid w:val="3A7E4087"/>
    <w:rsid w:val="3ABF357C"/>
    <w:rsid w:val="3AC73588"/>
    <w:rsid w:val="3AE3AD95"/>
    <w:rsid w:val="3AE64D9C"/>
    <w:rsid w:val="3B0F2265"/>
    <w:rsid w:val="3B5830C8"/>
    <w:rsid w:val="3B97B3E1"/>
    <w:rsid w:val="3BA27D78"/>
    <w:rsid w:val="3BAA839B"/>
    <w:rsid w:val="3BB2FF09"/>
    <w:rsid w:val="3BD17D09"/>
    <w:rsid w:val="3BD3A8E3"/>
    <w:rsid w:val="3BFA9DE6"/>
    <w:rsid w:val="3C08B7B8"/>
    <w:rsid w:val="3C0F0F97"/>
    <w:rsid w:val="3C1A2259"/>
    <w:rsid w:val="3C290381"/>
    <w:rsid w:val="3CAD853D"/>
    <w:rsid w:val="3CB09EE0"/>
    <w:rsid w:val="3CB4F743"/>
    <w:rsid w:val="3CC18A26"/>
    <w:rsid w:val="3CCFC40A"/>
    <w:rsid w:val="3CDC153B"/>
    <w:rsid w:val="3D4912C2"/>
    <w:rsid w:val="3D55F6AE"/>
    <w:rsid w:val="3D5CD2DB"/>
    <w:rsid w:val="3D6B1955"/>
    <w:rsid w:val="3D77B3ED"/>
    <w:rsid w:val="3DA5699B"/>
    <w:rsid w:val="3E1D1D97"/>
    <w:rsid w:val="3E460AEC"/>
    <w:rsid w:val="3E7AB423"/>
    <w:rsid w:val="3E9243CE"/>
    <w:rsid w:val="3EA6059E"/>
    <w:rsid w:val="3EBCC363"/>
    <w:rsid w:val="3ECE793F"/>
    <w:rsid w:val="3F1BB905"/>
    <w:rsid w:val="3F34E65D"/>
    <w:rsid w:val="3F536370"/>
    <w:rsid w:val="3FA3CA9F"/>
    <w:rsid w:val="3FA3EB0F"/>
    <w:rsid w:val="3FA573C2"/>
    <w:rsid w:val="3FB1C3D3"/>
    <w:rsid w:val="3FD996C6"/>
    <w:rsid w:val="3FFB6851"/>
    <w:rsid w:val="4000DCF7"/>
    <w:rsid w:val="4029397F"/>
    <w:rsid w:val="40586F80"/>
    <w:rsid w:val="40A6B5DB"/>
    <w:rsid w:val="40B0A9B0"/>
    <w:rsid w:val="40E860F6"/>
    <w:rsid w:val="41074574"/>
    <w:rsid w:val="4130E9C0"/>
    <w:rsid w:val="4133ECDD"/>
    <w:rsid w:val="41609E36"/>
    <w:rsid w:val="419CAD58"/>
    <w:rsid w:val="41AC6F98"/>
    <w:rsid w:val="41BCF468"/>
    <w:rsid w:val="420787C6"/>
    <w:rsid w:val="422BB077"/>
    <w:rsid w:val="424AA296"/>
    <w:rsid w:val="424AF28F"/>
    <w:rsid w:val="425EB2D4"/>
    <w:rsid w:val="42614377"/>
    <w:rsid w:val="426507BE"/>
    <w:rsid w:val="42BF234B"/>
    <w:rsid w:val="42C94D26"/>
    <w:rsid w:val="42CA3DC3"/>
    <w:rsid w:val="42D648AC"/>
    <w:rsid w:val="43EB7381"/>
    <w:rsid w:val="43FB3CF0"/>
    <w:rsid w:val="44237C6E"/>
    <w:rsid w:val="4459EA4B"/>
    <w:rsid w:val="44893CBC"/>
    <w:rsid w:val="44D67BAE"/>
    <w:rsid w:val="45376E86"/>
    <w:rsid w:val="454D65C5"/>
    <w:rsid w:val="459B7CC1"/>
    <w:rsid w:val="45B9F9D4"/>
    <w:rsid w:val="45C8E405"/>
    <w:rsid w:val="463ABC8F"/>
    <w:rsid w:val="4648D84A"/>
    <w:rsid w:val="46679198"/>
    <w:rsid w:val="466AA9D5"/>
    <w:rsid w:val="468CDFE7"/>
    <w:rsid w:val="46A50E02"/>
    <w:rsid w:val="46A6801E"/>
    <w:rsid w:val="46DD7752"/>
    <w:rsid w:val="472915A7"/>
    <w:rsid w:val="476E3CB2"/>
    <w:rsid w:val="4785E84A"/>
    <w:rsid w:val="478698D4"/>
    <w:rsid w:val="47E4A8AB"/>
    <w:rsid w:val="47ECD232"/>
    <w:rsid w:val="47FEAE6E"/>
    <w:rsid w:val="480E1C70"/>
    <w:rsid w:val="48121CC5"/>
    <w:rsid w:val="48702F71"/>
    <w:rsid w:val="48729053"/>
    <w:rsid w:val="489017E5"/>
    <w:rsid w:val="48D567A0"/>
    <w:rsid w:val="48F24FA3"/>
    <w:rsid w:val="49651669"/>
    <w:rsid w:val="49E8187A"/>
    <w:rsid w:val="4A157E54"/>
    <w:rsid w:val="4A36BE71"/>
    <w:rsid w:val="4A7356D0"/>
    <w:rsid w:val="4A8259D3"/>
    <w:rsid w:val="4A9341C3"/>
    <w:rsid w:val="4B3E1AF8"/>
    <w:rsid w:val="4B802DB8"/>
    <w:rsid w:val="4C12B96F"/>
    <w:rsid w:val="4C4405C4"/>
    <w:rsid w:val="4CA152F3"/>
    <w:rsid w:val="4CA6AE86"/>
    <w:rsid w:val="4CB104AC"/>
    <w:rsid w:val="4CD4AE9D"/>
    <w:rsid w:val="4D1D0421"/>
    <w:rsid w:val="4D6280B2"/>
    <w:rsid w:val="4D64C348"/>
    <w:rsid w:val="4D8C978A"/>
    <w:rsid w:val="4DBA5BBB"/>
    <w:rsid w:val="4E75BBBA"/>
    <w:rsid w:val="4EB0551E"/>
    <w:rsid w:val="4EC7981E"/>
    <w:rsid w:val="4EEB14C2"/>
    <w:rsid w:val="4EEBEDD2"/>
    <w:rsid w:val="4F516015"/>
    <w:rsid w:val="4FC622B3"/>
    <w:rsid w:val="4FEFF9EB"/>
    <w:rsid w:val="503D0CF5"/>
    <w:rsid w:val="5046B86C"/>
    <w:rsid w:val="506AE00F"/>
    <w:rsid w:val="5072DED3"/>
    <w:rsid w:val="50B3B2E2"/>
    <w:rsid w:val="511A9099"/>
    <w:rsid w:val="513588A8"/>
    <w:rsid w:val="516318E5"/>
    <w:rsid w:val="51685BF9"/>
    <w:rsid w:val="516D10E5"/>
    <w:rsid w:val="5179E2F3"/>
    <w:rsid w:val="51CF7A28"/>
    <w:rsid w:val="51D66CC2"/>
    <w:rsid w:val="51F292E7"/>
    <w:rsid w:val="522A870F"/>
    <w:rsid w:val="5245263F"/>
    <w:rsid w:val="5253CD35"/>
    <w:rsid w:val="526008AD"/>
    <w:rsid w:val="52900C2E"/>
    <w:rsid w:val="52B4DDA5"/>
    <w:rsid w:val="52FA71A5"/>
    <w:rsid w:val="5316207B"/>
    <w:rsid w:val="5338459A"/>
    <w:rsid w:val="53532D67"/>
    <w:rsid w:val="538E6348"/>
    <w:rsid w:val="53AF30F8"/>
    <w:rsid w:val="53BC5DE4"/>
    <w:rsid w:val="53F9E4A7"/>
    <w:rsid w:val="54256BD3"/>
    <w:rsid w:val="54453340"/>
    <w:rsid w:val="54730F1B"/>
    <w:rsid w:val="548C13AD"/>
    <w:rsid w:val="54956F0E"/>
    <w:rsid w:val="54968BD1"/>
    <w:rsid w:val="54B1F0DC"/>
    <w:rsid w:val="55025526"/>
    <w:rsid w:val="550BEA9F"/>
    <w:rsid w:val="556227D1"/>
    <w:rsid w:val="557171A4"/>
    <w:rsid w:val="5578A202"/>
    <w:rsid w:val="55EFD16E"/>
    <w:rsid w:val="561D03B3"/>
    <w:rsid w:val="5655EEF4"/>
    <w:rsid w:val="5693741D"/>
    <w:rsid w:val="56C49824"/>
    <w:rsid w:val="56C4E2C5"/>
    <w:rsid w:val="57260838"/>
    <w:rsid w:val="575B6835"/>
    <w:rsid w:val="5775FEFE"/>
    <w:rsid w:val="5789CC1F"/>
    <w:rsid w:val="578BA1CF"/>
    <w:rsid w:val="57CD0FD0"/>
    <w:rsid w:val="582C2DC0"/>
    <w:rsid w:val="58419D4C"/>
    <w:rsid w:val="584D500E"/>
    <w:rsid w:val="5870EFBD"/>
    <w:rsid w:val="58991B05"/>
    <w:rsid w:val="58DDAB92"/>
    <w:rsid w:val="58DEDD90"/>
    <w:rsid w:val="58E22419"/>
    <w:rsid w:val="58E40FE7"/>
    <w:rsid w:val="58EE8F68"/>
    <w:rsid w:val="59277230"/>
    <w:rsid w:val="592C5A9A"/>
    <w:rsid w:val="597426B8"/>
    <w:rsid w:val="597BB791"/>
    <w:rsid w:val="598561FF"/>
    <w:rsid w:val="599727CD"/>
    <w:rsid w:val="59BF7F90"/>
    <w:rsid w:val="59E94D49"/>
    <w:rsid w:val="5A359817"/>
    <w:rsid w:val="5AC90929"/>
    <w:rsid w:val="5B141ECA"/>
    <w:rsid w:val="5B156930"/>
    <w:rsid w:val="5B166F8D"/>
    <w:rsid w:val="5B213260"/>
    <w:rsid w:val="5B3FC5AD"/>
    <w:rsid w:val="5BA60957"/>
    <w:rsid w:val="5C2E53D6"/>
    <w:rsid w:val="5CF5B9A0"/>
    <w:rsid w:val="5CFAADE6"/>
    <w:rsid w:val="5D13B21B"/>
    <w:rsid w:val="5D26B02B"/>
    <w:rsid w:val="5D452E97"/>
    <w:rsid w:val="5D4ABB3A"/>
    <w:rsid w:val="5D92500D"/>
    <w:rsid w:val="5D956134"/>
    <w:rsid w:val="5DA0FB47"/>
    <w:rsid w:val="5DFAE353"/>
    <w:rsid w:val="5E1B3DA2"/>
    <w:rsid w:val="5E44E1A9"/>
    <w:rsid w:val="5E58DC53"/>
    <w:rsid w:val="5E6B1999"/>
    <w:rsid w:val="5E71FB7F"/>
    <w:rsid w:val="5E7494A5"/>
    <w:rsid w:val="5ED15A94"/>
    <w:rsid w:val="5F1FBDBE"/>
    <w:rsid w:val="5F2973A7"/>
    <w:rsid w:val="5F615C49"/>
    <w:rsid w:val="5F65BE72"/>
    <w:rsid w:val="5F7FEC1B"/>
    <w:rsid w:val="5F8454B4"/>
    <w:rsid w:val="5F896084"/>
    <w:rsid w:val="5F9008B3"/>
    <w:rsid w:val="5FADA5C9"/>
    <w:rsid w:val="5FD475DD"/>
    <w:rsid w:val="60151453"/>
    <w:rsid w:val="60A44CED"/>
    <w:rsid w:val="60BB8E1F"/>
    <w:rsid w:val="60CBF756"/>
    <w:rsid w:val="60D6DB5A"/>
    <w:rsid w:val="60D9C8A2"/>
    <w:rsid w:val="61024A7B"/>
    <w:rsid w:val="610B41C6"/>
    <w:rsid w:val="61178161"/>
    <w:rsid w:val="61661040"/>
    <w:rsid w:val="616A1C0F"/>
    <w:rsid w:val="618E1745"/>
    <w:rsid w:val="618E3E51"/>
    <w:rsid w:val="61B23A38"/>
    <w:rsid w:val="61DE7727"/>
    <w:rsid w:val="622A06F0"/>
    <w:rsid w:val="625C2DAE"/>
    <w:rsid w:val="62BA1483"/>
    <w:rsid w:val="62C17231"/>
    <w:rsid w:val="62FB2ABF"/>
    <w:rsid w:val="63109941"/>
    <w:rsid w:val="6313A85B"/>
    <w:rsid w:val="631C44C2"/>
    <w:rsid w:val="631FB0CC"/>
    <w:rsid w:val="635CD8C2"/>
    <w:rsid w:val="637B957F"/>
    <w:rsid w:val="63B1519E"/>
    <w:rsid w:val="63B1B03D"/>
    <w:rsid w:val="63C0E34D"/>
    <w:rsid w:val="64116591"/>
    <w:rsid w:val="6456F8E7"/>
    <w:rsid w:val="64C82C5F"/>
    <w:rsid w:val="6537F0F8"/>
    <w:rsid w:val="6579F28C"/>
    <w:rsid w:val="657C2230"/>
    <w:rsid w:val="65900A0B"/>
    <w:rsid w:val="65C4D45B"/>
    <w:rsid w:val="65D2D469"/>
    <w:rsid w:val="662416D2"/>
    <w:rsid w:val="666782E7"/>
    <w:rsid w:val="66863023"/>
    <w:rsid w:val="6699B46E"/>
    <w:rsid w:val="66B15FF9"/>
    <w:rsid w:val="67765BBC"/>
    <w:rsid w:val="677EEE2B"/>
    <w:rsid w:val="6793C81B"/>
    <w:rsid w:val="67A9B31F"/>
    <w:rsid w:val="67C1F100"/>
    <w:rsid w:val="67F8699E"/>
    <w:rsid w:val="68A7E833"/>
    <w:rsid w:val="692D9792"/>
    <w:rsid w:val="693A7993"/>
    <w:rsid w:val="69436D1C"/>
    <w:rsid w:val="698E49B5"/>
    <w:rsid w:val="6999C8E1"/>
    <w:rsid w:val="69B15417"/>
    <w:rsid w:val="69B6EA45"/>
    <w:rsid w:val="69ED6B9C"/>
    <w:rsid w:val="69F28943"/>
    <w:rsid w:val="6A05F298"/>
    <w:rsid w:val="6A29D5FF"/>
    <w:rsid w:val="6A3F9ACF"/>
    <w:rsid w:val="6A4C6B8E"/>
    <w:rsid w:val="6A5FB824"/>
    <w:rsid w:val="6A72BDD4"/>
    <w:rsid w:val="6A98457E"/>
    <w:rsid w:val="6AA51E92"/>
    <w:rsid w:val="6AD89658"/>
    <w:rsid w:val="6AE1053C"/>
    <w:rsid w:val="6AE3C625"/>
    <w:rsid w:val="6AF787F5"/>
    <w:rsid w:val="6B55A3A2"/>
    <w:rsid w:val="6B7CCCF1"/>
    <w:rsid w:val="6B830E37"/>
    <w:rsid w:val="6C099D33"/>
    <w:rsid w:val="6C3EF5B5"/>
    <w:rsid w:val="6C880979"/>
    <w:rsid w:val="6C9DEC03"/>
    <w:rsid w:val="6CF46811"/>
    <w:rsid w:val="6CF93C87"/>
    <w:rsid w:val="6D1D883E"/>
    <w:rsid w:val="6D2A2FF9"/>
    <w:rsid w:val="6D487217"/>
    <w:rsid w:val="6D5356DE"/>
    <w:rsid w:val="6D7768C6"/>
    <w:rsid w:val="6D93B629"/>
    <w:rsid w:val="6DA5BC58"/>
    <w:rsid w:val="6E001C2F"/>
    <w:rsid w:val="6E5C8CB5"/>
    <w:rsid w:val="6E8B765C"/>
    <w:rsid w:val="6EB54C89"/>
    <w:rsid w:val="6EF26B10"/>
    <w:rsid w:val="6F079C9B"/>
    <w:rsid w:val="6F09BD12"/>
    <w:rsid w:val="6F3D2588"/>
    <w:rsid w:val="6F3FE714"/>
    <w:rsid w:val="6F68B857"/>
    <w:rsid w:val="6F72CE19"/>
    <w:rsid w:val="6F79120F"/>
    <w:rsid w:val="6F848B6A"/>
    <w:rsid w:val="6F996708"/>
    <w:rsid w:val="6F9CA0BE"/>
    <w:rsid w:val="6FB5AB58"/>
    <w:rsid w:val="6FF68181"/>
    <w:rsid w:val="6FF9022E"/>
    <w:rsid w:val="7028034D"/>
    <w:rsid w:val="702ECFD0"/>
    <w:rsid w:val="704D8895"/>
    <w:rsid w:val="7067323C"/>
    <w:rsid w:val="70B058B5"/>
    <w:rsid w:val="70BBFA7A"/>
    <w:rsid w:val="70C0CCEB"/>
    <w:rsid w:val="70DBB775"/>
    <w:rsid w:val="71205BCB"/>
    <w:rsid w:val="71480D58"/>
    <w:rsid w:val="714C1347"/>
    <w:rsid w:val="716A38DA"/>
    <w:rsid w:val="716AAD0F"/>
    <w:rsid w:val="71A4DAC6"/>
    <w:rsid w:val="71EC0175"/>
    <w:rsid w:val="722312A4"/>
    <w:rsid w:val="726AD188"/>
    <w:rsid w:val="72779295"/>
    <w:rsid w:val="727BB0C6"/>
    <w:rsid w:val="72BC2C2C"/>
    <w:rsid w:val="72D16312"/>
    <w:rsid w:val="72EADFAE"/>
    <w:rsid w:val="73347991"/>
    <w:rsid w:val="7360CD32"/>
    <w:rsid w:val="73626B0C"/>
    <w:rsid w:val="738E7898"/>
    <w:rsid w:val="7396E024"/>
    <w:rsid w:val="73B305E2"/>
    <w:rsid w:val="73EF313D"/>
    <w:rsid w:val="74447404"/>
    <w:rsid w:val="74463F3C"/>
    <w:rsid w:val="745E06D3"/>
    <w:rsid w:val="7481F7FA"/>
    <w:rsid w:val="748541DE"/>
    <w:rsid w:val="74E9C3D6"/>
    <w:rsid w:val="74F69684"/>
    <w:rsid w:val="74FDB5A7"/>
    <w:rsid w:val="752C043F"/>
    <w:rsid w:val="755B7583"/>
    <w:rsid w:val="7566B77E"/>
    <w:rsid w:val="7578FE96"/>
    <w:rsid w:val="7596956D"/>
    <w:rsid w:val="75A97D29"/>
    <w:rsid w:val="75AA0E9D"/>
    <w:rsid w:val="75AAE239"/>
    <w:rsid w:val="75C1975A"/>
    <w:rsid w:val="75E20F9D"/>
    <w:rsid w:val="761ED29E"/>
    <w:rsid w:val="76262F69"/>
    <w:rsid w:val="764309E8"/>
    <w:rsid w:val="764DA321"/>
    <w:rsid w:val="7664F9E1"/>
    <w:rsid w:val="7666ADED"/>
    <w:rsid w:val="7685E288"/>
    <w:rsid w:val="7699E3AE"/>
    <w:rsid w:val="76D63E05"/>
    <w:rsid w:val="7769D011"/>
    <w:rsid w:val="778172B5"/>
    <w:rsid w:val="778F9D4F"/>
    <w:rsid w:val="77B89220"/>
    <w:rsid w:val="780A00BF"/>
    <w:rsid w:val="7810D806"/>
    <w:rsid w:val="78216498"/>
    <w:rsid w:val="786020E7"/>
    <w:rsid w:val="786F2982"/>
    <w:rsid w:val="78BF58AB"/>
    <w:rsid w:val="794B5372"/>
    <w:rsid w:val="79B05CFB"/>
    <w:rsid w:val="79CF5FD2"/>
    <w:rsid w:val="7A18B189"/>
    <w:rsid w:val="7A1DB251"/>
    <w:rsid w:val="7A1E7469"/>
    <w:rsid w:val="7A4E3621"/>
    <w:rsid w:val="7A675958"/>
    <w:rsid w:val="7A93769B"/>
    <w:rsid w:val="7AA53D38"/>
    <w:rsid w:val="7ACD3E64"/>
    <w:rsid w:val="7AD1CAF8"/>
    <w:rsid w:val="7AD6F2F7"/>
    <w:rsid w:val="7AFE1B84"/>
    <w:rsid w:val="7B2B03D6"/>
    <w:rsid w:val="7B9574CD"/>
    <w:rsid w:val="7BEA66C0"/>
    <w:rsid w:val="7C0329B9"/>
    <w:rsid w:val="7C49122F"/>
    <w:rsid w:val="7CBED499"/>
    <w:rsid w:val="7CC1588A"/>
    <w:rsid w:val="7CFF0CB3"/>
    <w:rsid w:val="7D0C9C57"/>
    <w:rsid w:val="7D1960D6"/>
    <w:rsid w:val="7D20CB71"/>
    <w:rsid w:val="7D29A52D"/>
    <w:rsid w:val="7D5CE912"/>
    <w:rsid w:val="7DFF515D"/>
    <w:rsid w:val="7E35C214"/>
    <w:rsid w:val="7E4D43A4"/>
    <w:rsid w:val="7E5C3364"/>
    <w:rsid w:val="7E5F891E"/>
    <w:rsid w:val="7E6657AE"/>
    <w:rsid w:val="7E7D367E"/>
    <w:rsid w:val="7F1666F5"/>
    <w:rsid w:val="7F32DE9B"/>
    <w:rsid w:val="7F5FD5E9"/>
    <w:rsid w:val="7F67A2D2"/>
    <w:rsid w:val="7F6F758F"/>
    <w:rsid w:val="7F9AAF34"/>
    <w:rsid w:val="7FA561EB"/>
    <w:rsid w:val="7FDDC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F2B46"/>
  <w15:chartTrackingRefBased/>
  <w15:docId w15:val="{3C8F32F7-4702-40C3-BE97-90B1B788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uiPriority w:val="1"/>
    <w:rsid w:val="6DA5BC5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73030"/>
    <w:rPr>
      <w:b/>
      <w:bCs/>
    </w:rPr>
  </w:style>
  <w:style w:type="character" w:customStyle="1" w:styleId="CommentSubjectChar">
    <w:name w:val="Comment Subject Char"/>
    <w:basedOn w:val="CommentTextChar"/>
    <w:link w:val="CommentSubject"/>
    <w:uiPriority w:val="99"/>
    <w:semiHidden/>
    <w:rsid w:val="00373030"/>
    <w:rPr>
      <w:b/>
      <w:bCs/>
      <w:sz w:val="20"/>
      <w:szCs w:val="20"/>
    </w:rPr>
  </w:style>
  <w:style w:type="paragraph" w:styleId="Revision">
    <w:name w:val="Revision"/>
    <w:hidden/>
    <w:uiPriority w:val="99"/>
    <w:semiHidden/>
    <w:rsid w:val="00CE21FC"/>
    <w:pPr>
      <w:spacing w:after="0" w:line="240" w:lineRule="auto"/>
    </w:pPr>
  </w:style>
  <w:style w:type="character" w:styleId="Mention">
    <w:name w:val="Mention"/>
    <w:basedOn w:val="DefaultParagraphFont"/>
    <w:uiPriority w:val="99"/>
    <w:unhideWhenUsed/>
    <w:rsid w:val="00E64117"/>
    <w:rPr>
      <w:color w:val="2B579A"/>
      <w:shd w:val="clear" w:color="auto" w:fill="E1DFDD"/>
    </w:rPr>
  </w:style>
  <w:style w:type="paragraph" w:customStyle="1" w:styleId="xmsonormal">
    <w:name w:val="x_msonormal"/>
    <w:basedOn w:val="Normal"/>
    <w:rsid w:val="002C69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3A%2F%2Fwww.jabra.com%2F&amp;data=05%7C01%7Cswinther%40jabra.com%7C45009c3255a0425213ea08db0e8050a2%7C5007a0102aef460aa4935d61927182be%7C0%7C0%7C638119716493530234%7CUnknown%7CTWFpbGZsb3d8eyJWIjoiMC4wLjAwMDAiLCJQIjoiV2luMzIiLCJBTiI6Ik1haWwiLCJXVCI6Mn0%3D%7C3000%7C%7C%7C&amp;sdata=K9TzNFGJrxoskTRGaOwae1ziJNsusfnqozI%2BJcBWzgM%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3A%2F%2Fwww.jabra.com%2Felite4&amp;data=05%7C01%7Cswinther%40jabra.com%7Ca660ad15676d4ecf1f9c08db1c03c4a1%7C5007a0102aef460aa4935d61927182be%7C0%7C0%7C638134574726019578%7CUnknown%7CTWFpbGZsb3d8eyJWIjoiMC4wLjAwMDAiLCJQIjoiV2luMzIiLCJBTiI6Ik1haWwiLCJXVCI6Mn0%3D%7C3000%7C%7C%7C&amp;sdata=CF2HSuuUDoHOZEllw8dpfXX4JidwGoFhIGnsPZHT9X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onnesbech@jab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9e85d-54a3-4000-9132-d20ec6858465">
      <Terms xmlns="http://schemas.microsoft.com/office/infopath/2007/PartnerControls"/>
    </lcf76f155ced4ddcb4097134ff3c332f>
    <TaxCatchAll xmlns="50c94da6-49fe-4b41-adc3-379872bfbf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C7F05E900E45881AA561FFDCA145" ma:contentTypeVersion="17" ma:contentTypeDescription="Create a new document." ma:contentTypeScope="" ma:versionID="3b009994133f5d25466f4b62f3088842">
  <xsd:schema xmlns:xsd="http://www.w3.org/2001/XMLSchema" xmlns:xs="http://www.w3.org/2001/XMLSchema" xmlns:p="http://schemas.microsoft.com/office/2006/metadata/properties" xmlns:ns2="abb9e85d-54a3-4000-9132-d20ec6858465" xmlns:ns3="50c94da6-49fe-4b41-adc3-379872bfbf71" targetNamespace="http://schemas.microsoft.com/office/2006/metadata/properties" ma:root="true" ma:fieldsID="2aa7b59fbb1dedf6aea88de7c80dfceb" ns2:_="" ns3:_="">
    <xsd:import namespace="abb9e85d-54a3-4000-9132-d20ec6858465"/>
    <xsd:import namespace="50c94da6-49fe-4b41-adc3-379872bfbf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9e85d-54a3-4000-9132-d20ec685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94da6-49fe-4b41-adc3-379872bfb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e55795-a923-4eb3-a308-1659885e5480}" ma:internalName="TaxCatchAll" ma:showField="CatchAllData" ma:web="50c94da6-49fe-4b41-adc3-379872bfb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43C2F-AC9E-406C-836E-53C95A1E4211}">
  <ds:schemaRefs>
    <ds:schemaRef ds:uri="http://schemas.microsoft.com/sharepoint/v3/contenttype/forms"/>
  </ds:schemaRefs>
</ds:datastoreItem>
</file>

<file path=customXml/itemProps2.xml><?xml version="1.0" encoding="utf-8"?>
<ds:datastoreItem xmlns:ds="http://schemas.openxmlformats.org/officeDocument/2006/customXml" ds:itemID="{532270D4-1D45-4BF3-87CB-BB9D9D64CD04}">
  <ds:schemaRefs>
    <ds:schemaRef ds:uri="50c94da6-49fe-4b41-adc3-379872bfbf71"/>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bb9e85d-54a3-4000-9132-d20ec6858465"/>
    <ds:schemaRef ds:uri="http://www.w3.org/XML/1998/namespace"/>
  </ds:schemaRefs>
</ds:datastoreItem>
</file>

<file path=customXml/itemProps3.xml><?xml version="1.0" encoding="utf-8"?>
<ds:datastoreItem xmlns:ds="http://schemas.openxmlformats.org/officeDocument/2006/customXml" ds:itemID="{52BCCC8D-9717-4750-B8B7-F2917224C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9e85d-54a3-4000-9132-d20ec6858465"/>
    <ds:schemaRef ds:uri="50c94da6-49fe-4b41-adc3-379872bfb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4ee908-87eb-451b-9140-0136682aa6d4}" enabled="1" method="Standard" siteId="{5007a010-2aef-460a-a493-5d61927182be}"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Gibbs</dc:creator>
  <cp:keywords/>
  <dc:description/>
  <cp:lastModifiedBy>Sille Winther</cp:lastModifiedBy>
  <cp:revision>2</cp:revision>
  <dcterms:created xsi:type="dcterms:W3CDTF">2023-03-13T12:41:00Z</dcterms:created>
  <dcterms:modified xsi:type="dcterms:W3CDTF">2023-03-13T12:41:00Z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0x010100E98BC7F05E900E45881AA561FFDCA145</vt:lpwstr>
  </property>
  <property fmtid="{D5CDD505-2E9C-101B-9397-08002B2CF9AE}" pid="3" name="MediaServiceImageTags">
    <vt:lpwstr/>
  </property>
  <property fmtid="{D5CDD505-2E9C-101B-9397-08002B2CF9AE}" pid="4" name="GrammarlyDocumentId">
    <vt:lpwstr>2ca3e1522b367658bd4b2662617332e42babba4fd5f1e72993f7d95b00ae905d</vt:lpwstr>
  </property>
</Properties>
</file>